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8B5" w:rsidRDefault="00CC785B" w:rsidP="00CC78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-636366</wp:posOffset>
            </wp:positionH>
            <wp:positionV relativeFrom="paragraph">
              <wp:posOffset>210665</wp:posOffset>
            </wp:positionV>
            <wp:extent cx="6660515" cy="4512310"/>
            <wp:effectExtent l="0" t="0" r="6985" b="2540"/>
            <wp:wrapNone/>
            <wp:docPr id="1" name="Рисунок 1" descr="https://megatoys24.ru/uploads/all/10/38/a7/1038a7c9772c05d59dad434449424b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gatoys24.ru/uploads/all/10/38/a7/1038a7c9772c05d59dad434449424b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0" t="1070" r="1977" b="1871"/>
                    <a:stretch/>
                  </pic:blipFill>
                  <pic:spPr bwMode="auto">
                    <a:xfrm>
                      <a:off x="0" y="0"/>
                      <a:ext cx="6660515" cy="451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ТЕМА НЕДЕЛИ: «ПРОФЕССИИ»</w:t>
      </w:r>
    </w:p>
    <w:p w:rsidR="00CC785B" w:rsidRDefault="00CC785B">
      <w:pPr>
        <w:rPr>
          <w:noProof/>
          <w:lang w:eastAsia="ru-RU"/>
        </w:rPr>
      </w:pPr>
    </w:p>
    <w:p w:rsidR="00CC785B" w:rsidRDefault="00CC785B">
      <w:pPr>
        <w:rPr>
          <w:noProof/>
          <w:lang w:eastAsia="ru-RU"/>
        </w:rPr>
      </w:pPr>
    </w:p>
    <w:p w:rsidR="00CC785B" w:rsidRDefault="00CC785B">
      <w:pPr>
        <w:rPr>
          <w:noProof/>
          <w:lang w:eastAsia="ru-RU"/>
        </w:rPr>
      </w:pPr>
    </w:p>
    <w:p w:rsidR="00CC785B" w:rsidRDefault="00CC785B">
      <w:pPr>
        <w:rPr>
          <w:noProof/>
          <w:lang w:eastAsia="ru-RU"/>
        </w:rPr>
      </w:pPr>
    </w:p>
    <w:p w:rsidR="00CC785B" w:rsidRDefault="00CC785B">
      <w:pPr>
        <w:rPr>
          <w:noProof/>
          <w:lang w:eastAsia="ru-RU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Default="00CC785B" w:rsidP="00CC7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1C29" w:rsidRDefault="008F1C29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85B" w:rsidRPr="008F1C29" w:rsidRDefault="008F1C29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785B" w:rsidRPr="008F1C29">
        <w:rPr>
          <w:rFonts w:ascii="Times New Roman" w:hAnsi="Times New Roman" w:cs="Times New Roman"/>
          <w:sz w:val="28"/>
          <w:szCs w:val="28"/>
        </w:rPr>
        <w:t>Рассмотри и назови профессии на картинках. Какие вы знаете еще профессии?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85B" w:rsidRPr="008F1C29">
        <w:rPr>
          <w:rFonts w:ascii="Times New Roman" w:hAnsi="Times New Roman" w:cs="Times New Roman"/>
          <w:sz w:val="28"/>
          <w:szCs w:val="28"/>
        </w:rPr>
        <w:t>Узнай, какие профессии у твоих родителей. Чем они занимаются на работе?</w:t>
      </w:r>
    </w:p>
    <w:p w:rsidR="00CC785B" w:rsidRDefault="00560089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Люди </w:t>
      </w:r>
      <w:r w:rsidR="00CC785B" w:rsidRPr="008F1C29">
        <w:rPr>
          <w:rFonts w:ascii="Times New Roman" w:hAnsi="Times New Roman" w:cs="Times New Roman"/>
          <w:sz w:val="28"/>
          <w:szCs w:val="28"/>
        </w:rPr>
        <w:t xml:space="preserve">каких профессий, работают в детском саду? (Воспитатель, </w:t>
      </w:r>
      <w:r w:rsidRPr="008F1C29">
        <w:rPr>
          <w:rFonts w:ascii="Times New Roman" w:hAnsi="Times New Roman" w:cs="Times New Roman"/>
          <w:sz w:val="28"/>
          <w:szCs w:val="28"/>
        </w:rPr>
        <w:t xml:space="preserve">дефектолог, логопед, </w:t>
      </w:r>
      <w:r w:rsidR="00CC785B" w:rsidRPr="008F1C29">
        <w:rPr>
          <w:rFonts w:ascii="Times New Roman" w:hAnsi="Times New Roman" w:cs="Times New Roman"/>
          <w:sz w:val="28"/>
          <w:szCs w:val="28"/>
        </w:rPr>
        <w:t>медсестра, логопед, музыкант,</w:t>
      </w:r>
      <w:r w:rsidRPr="008F1C29">
        <w:rPr>
          <w:rFonts w:ascii="Times New Roman" w:hAnsi="Times New Roman" w:cs="Times New Roman"/>
          <w:sz w:val="28"/>
          <w:szCs w:val="28"/>
        </w:rPr>
        <w:t xml:space="preserve"> </w:t>
      </w:r>
      <w:r w:rsidR="00CC785B" w:rsidRPr="008F1C29">
        <w:rPr>
          <w:rFonts w:ascii="Times New Roman" w:hAnsi="Times New Roman" w:cs="Times New Roman"/>
          <w:sz w:val="28"/>
          <w:szCs w:val="28"/>
        </w:rPr>
        <w:t>повар, няня, заведующая и т. д.).</w:t>
      </w:r>
    </w:p>
    <w:p w:rsidR="000562CC" w:rsidRPr="008F1C29" w:rsidRDefault="000562CC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85B" w:rsidRPr="008F1C29" w:rsidRDefault="00560089" w:rsidP="008F1C2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F1C29">
        <w:rPr>
          <w:rFonts w:ascii="Times New Roman" w:hAnsi="Times New Roman" w:cs="Times New Roman"/>
          <w:b/>
          <w:bCs/>
          <w:sz w:val="28"/>
          <w:szCs w:val="28"/>
        </w:rPr>
        <w:t>Игра «</w:t>
      </w:r>
      <w:r w:rsidR="00CC785B" w:rsidRPr="008F1C29">
        <w:rPr>
          <w:rFonts w:ascii="Times New Roman" w:hAnsi="Times New Roman" w:cs="Times New Roman"/>
          <w:b/>
          <w:bCs/>
          <w:sz w:val="28"/>
          <w:szCs w:val="28"/>
        </w:rPr>
        <w:t>Кто что делает?</w:t>
      </w:r>
      <w:r w:rsidRPr="008F1C2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C785B" w:rsidRPr="008F1C29" w:rsidRDefault="00CC785B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Кто учит детей? (учитель) Кто лечит больных? (врач) Кто лечит </w:t>
      </w:r>
      <w:r w:rsidR="00560089" w:rsidRPr="008F1C29">
        <w:rPr>
          <w:rFonts w:ascii="Times New Roman" w:hAnsi="Times New Roman" w:cs="Times New Roman"/>
          <w:sz w:val="28"/>
          <w:szCs w:val="28"/>
        </w:rPr>
        <w:t xml:space="preserve">животных? Кто делает мебель? </w:t>
      </w:r>
      <w:r w:rsidRPr="008F1C29">
        <w:rPr>
          <w:rFonts w:ascii="Times New Roman" w:hAnsi="Times New Roman" w:cs="Times New Roman"/>
          <w:sz w:val="28"/>
          <w:szCs w:val="28"/>
        </w:rPr>
        <w:t xml:space="preserve">(плотник, столяр) Кто красит стены? (маляр) Кто печет торты? </w:t>
      </w:r>
      <w:r w:rsidR="00560089" w:rsidRPr="008F1C29">
        <w:rPr>
          <w:rFonts w:ascii="Times New Roman" w:hAnsi="Times New Roman" w:cs="Times New Roman"/>
          <w:sz w:val="28"/>
          <w:szCs w:val="28"/>
        </w:rPr>
        <w:t xml:space="preserve">(кондитер) Кто делает прически? </w:t>
      </w:r>
      <w:r w:rsidRPr="008F1C29">
        <w:rPr>
          <w:rFonts w:ascii="Times New Roman" w:hAnsi="Times New Roman" w:cs="Times New Roman"/>
          <w:sz w:val="28"/>
          <w:szCs w:val="28"/>
        </w:rPr>
        <w:t>(парикмахер) Кто добывает уголь? (шахтер) Кто выращивает цветы?</w:t>
      </w:r>
    </w:p>
    <w:p w:rsidR="008F1C29" w:rsidRDefault="00CC785B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(садовник) Кто пишет книги? (писатель) Кто пишет стихи? (поэт) Кто сочиняет музыку?</w:t>
      </w:r>
      <w:r w:rsidR="00560089" w:rsidRPr="008F1C29">
        <w:rPr>
          <w:rFonts w:ascii="Times New Roman" w:hAnsi="Times New Roman" w:cs="Times New Roman"/>
          <w:sz w:val="28"/>
          <w:szCs w:val="28"/>
        </w:rPr>
        <w:t xml:space="preserve"> (композитор) Кто </w:t>
      </w:r>
      <w:r w:rsidRPr="008F1C29">
        <w:rPr>
          <w:rFonts w:ascii="Times New Roman" w:hAnsi="Times New Roman" w:cs="Times New Roman"/>
          <w:sz w:val="28"/>
          <w:szCs w:val="28"/>
        </w:rPr>
        <w:t xml:space="preserve">готовит пищу? (повар) Кто разносит почту? </w:t>
      </w:r>
      <w:r w:rsidR="00560089" w:rsidRPr="008F1C29">
        <w:rPr>
          <w:rFonts w:ascii="Times New Roman" w:hAnsi="Times New Roman" w:cs="Times New Roman"/>
          <w:sz w:val="28"/>
          <w:szCs w:val="28"/>
        </w:rPr>
        <w:t xml:space="preserve">(почтальон) </w:t>
      </w:r>
      <w:r w:rsidRPr="008F1C29">
        <w:rPr>
          <w:rFonts w:ascii="Times New Roman" w:hAnsi="Times New Roman" w:cs="Times New Roman"/>
          <w:sz w:val="28"/>
          <w:szCs w:val="28"/>
        </w:rPr>
        <w:t>Кто шьет одежду? (портной) Кто летает в космос?</w:t>
      </w:r>
      <w:r w:rsidR="00560089" w:rsidRPr="008F1C29">
        <w:rPr>
          <w:rFonts w:ascii="Times New Roman" w:hAnsi="Times New Roman" w:cs="Times New Roman"/>
          <w:sz w:val="28"/>
          <w:szCs w:val="28"/>
        </w:rPr>
        <w:t xml:space="preserve"> (космонавт) </w:t>
      </w:r>
      <w:r w:rsidRPr="008F1C29">
        <w:rPr>
          <w:rFonts w:ascii="Times New Roman" w:hAnsi="Times New Roman" w:cs="Times New Roman"/>
          <w:sz w:val="28"/>
          <w:szCs w:val="28"/>
        </w:rPr>
        <w:t xml:space="preserve">Кто чинит сапоги и туфли? </w:t>
      </w:r>
      <w:r w:rsidR="00560089" w:rsidRPr="008F1C29">
        <w:rPr>
          <w:rFonts w:ascii="Times New Roman" w:hAnsi="Times New Roman" w:cs="Times New Roman"/>
          <w:sz w:val="28"/>
          <w:szCs w:val="28"/>
        </w:rPr>
        <w:t xml:space="preserve">(сапожник) </w:t>
      </w:r>
    </w:p>
    <w:p w:rsidR="000562CC" w:rsidRDefault="000562CC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85B" w:rsidRPr="008F1C29" w:rsidRDefault="008F1C29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60089" w:rsidRPr="008F1C29">
        <w:rPr>
          <w:rFonts w:ascii="Times New Roman" w:hAnsi="Times New Roman" w:cs="Times New Roman"/>
          <w:b/>
          <w:sz w:val="28"/>
          <w:szCs w:val="28"/>
        </w:rPr>
        <w:t>. Игра «</w:t>
      </w:r>
      <w:r w:rsidR="00CC785B" w:rsidRPr="008F1C29">
        <w:rPr>
          <w:rFonts w:ascii="Times New Roman" w:hAnsi="Times New Roman" w:cs="Times New Roman"/>
          <w:b/>
          <w:bCs/>
          <w:sz w:val="28"/>
          <w:szCs w:val="28"/>
        </w:rPr>
        <w:t>Кому что нужно для работы?</w:t>
      </w:r>
      <w:r w:rsidR="00560089" w:rsidRPr="008F1C2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C785B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Парикмахеру</w:t>
      </w:r>
      <w:r w:rsidR="00560089" w:rsidRPr="008F1C29">
        <w:rPr>
          <w:rFonts w:ascii="Times New Roman" w:hAnsi="Times New Roman" w:cs="Times New Roman"/>
          <w:sz w:val="28"/>
          <w:szCs w:val="28"/>
        </w:rPr>
        <w:t xml:space="preserve"> – ножницы, расчё</w:t>
      </w:r>
      <w:r w:rsidRPr="008F1C29">
        <w:rPr>
          <w:rFonts w:ascii="Times New Roman" w:hAnsi="Times New Roman" w:cs="Times New Roman"/>
          <w:sz w:val="28"/>
          <w:szCs w:val="28"/>
        </w:rPr>
        <w:t>ски, шампунь, фен.</w:t>
      </w:r>
    </w:p>
    <w:p w:rsidR="00CC785B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Швее – иглы, нитки, ножницы, швейная машинка, ткань.</w:t>
      </w:r>
    </w:p>
    <w:p w:rsidR="00CC785B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Повару – кастрюли, сковородки, </w:t>
      </w:r>
      <w:r w:rsidR="00560089" w:rsidRPr="008F1C29">
        <w:rPr>
          <w:rFonts w:ascii="Times New Roman" w:hAnsi="Times New Roman" w:cs="Times New Roman"/>
          <w:sz w:val="28"/>
          <w:szCs w:val="28"/>
        </w:rPr>
        <w:t>плита.</w:t>
      </w:r>
    </w:p>
    <w:p w:rsidR="00CC785B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Уборщице – ведро, таз, швабра, тряпка, салфетка, пылесос.</w:t>
      </w:r>
    </w:p>
    <w:p w:rsidR="00CC785B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Фотографу – фотоаппарат, фотобумага, компьютер, принтер.</w:t>
      </w:r>
    </w:p>
    <w:p w:rsidR="00CC785B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lastRenderedPageBreak/>
        <w:t>Врачу –</w:t>
      </w:r>
      <w:r w:rsidR="00560089" w:rsidRPr="008F1C29">
        <w:rPr>
          <w:rFonts w:ascii="Times New Roman" w:hAnsi="Times New Roman" w:cs="Times New Roman"/>
          <w:sz w:val="28"/>
          <w:szCs w:val="28"/>
        </w:rPr>
        <w:t>шприц, вата, бинт</w:t>
      </w:r>
      <w:r w:rsidRPr="008F1C29">
        <w:rPr>
          <w:rFonts w:ascii="Times New Roman" w:hAnsi="Times New Roman" w:cs="Times New Roman"/>
          <w:sz w:val="28"/>
          <w:szCs w:val="28"/>
        </w:rPr>
        <w:t>, лекарства, халат, градусник, таблетки, рецепты.</w:t>
      </w:r>
    </w:p>
    <w:p w:rsidR="000562CC" w:rsidRPr="008F1C29" w:rsidRDefault="000562CC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85B" w:rsidRPr="008F1C29" w:rsidRDefault="00560089" w:rsidP="008F1C2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F1C29">
        <w:rPr>
          <w:rFonts w:ascii="Times New Roman" w:hAnsi="Times New Roman" w:cs="Times New Roman"/>
          <w:b/>
          <w:bCs/>
          <w:sz w:val="28"/>
          <w:szCs w:val="28"/>
        </w:rPr>
        <w:t>Игра «</w:t>
      </w:r>
      <w:r w:rsidR="00CC785B" w:rsidRPr="008F1C29">
        <w:rPr>
          <w:rFonts w:ascii="Times New Roman" w:hAnsi="Times New Roman" w:cs="Times New Roman"/>
          <w:b/>
          <w:bCs/>
          <w:sz w:val="28"/>
          <w:szCs w:val="28"/>
        </w:rPr>
        <w:t>Что будет, если...</w:t>
      </w:r>
      <w:r w:rsidRPr="008F1C2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F1C29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Что будет, если повара перестанут готовить пищу? </w:t>
      </w:r>
    </w:p>
    <w:p w:rsidR="008F1C29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Что буде</w:t>
      </w:r>
      <w:r w:rsidR="008F1C29" w:rsidRPr="008F1C29">
        <w:rPr>
          <w:rFonts w:ascii="Times New Roman" w:hAnsi="Times New Roman" w:cs="Times New Roman"/>
          <w:sz w:val="28"/>
          <w:szCs w:val="28"/>
        </w:rPr>
        <w:t xml:space="preserve">т, если врачи перестанут лечить </w:t>
      </w:r>
      <w:r w:rsidRPr="008F1C29">
        <w:rPr>
          <w:rFonts w:ascii="Times New Roman" w:hAnsi="Times New Roman" w:cs="Times New Roman"/>
          <w:sz w:val="28"/>
          <w:szCs w:val="28"/>
        </w:rPr>
        <w:t xml:space="preserve">людей? </w:t>
      </w:r>
    </w:p>
    <w:p w:rsidR="008F1C29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Что будет, если учителя перестанут учить детей? </w:t>
      </w:r>
    </w:p>
    <w:p w:rsidR="008F1C29" w:rsidRPr="008F1C29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Что будет, если строители перестанут</w:t>
      </w:r>
      <w:r w:rsidR="008F1C29" w:rsidRPr="008F1C29">
        <w:rPr>
          <w:rFonts w:ascii="Times New Roman" w:hAnsi="Times New Roman" w:cs="Times New Roman"/>
          <w:sz w:val="28"/>
          <w:szCs w:val="28"/>
        </w:rPr>
        <w:t xml:space="preserve"> </w:t>
      </w:r>
      <w:r w:rsidRPr="008F1C29">
        <w:rPr>
          <w:rFonts w:ascii="Times New Roman" w:hAnsi="Times New Roman" w:cs="Times New Roman"/>
          <w:sz w:val="28"/>
          <w:szCs w:val="28"/>
        </w:rPr>
        <w:t xml:space="preserve">строить дома? </w:t>
      </w:r>
    </w:p>
    <w:p w:rsidR="00CC785B" w:rsidRDefault="00CC785B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Что</w:t>
      </w:r>
      <w:r w:rsidR="008F1C29" w:rsidRPr="008F1C29">
        <w:rPr>
          <w:rFonts w:ascii="Times New Roman" w:hAnsi="Times New Roman" w:cs="Times New Roman"/>
          <w:sz w:val="28"/>
          <w:szCs w:val="28"/>
        </w:rPr>
        <w:t xml:space="preserve"> </w:t>
      </w:r>
      <w:r w:rsidRPr="008F1C29">
        <w:rPr>
          <w:rFonts w:ascii="Times New Roman" w:hAnsi="Times New Roman" w:cs="Times New Roman"/>
          <w:sz w:val="28"/>
          <w:szCs w:val="28"/>
        </w:rPr>
        <w:t xml:space="preserve">будет, если все водители откажутся сесть за руль? </w:t>
      </w:r>
    </w:p>
    <w:p w:rsidR="000562CC" w:rsidRPr="008F1C29" w:rsidRDefault="000562CC" w:rsidP="008F1C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85B" w:rsidRPr="008F1C29" w:rsidRDefault="00CC785B" w:rsidP="008F1C2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1C29">
        <w:rPr>
          <w:rFonts w:ascii="Times New Roman" w:hAnsi="Times New Roman" w:cs="Times New Roman"/>
          <w:b/>
          <w:bCs/>
          <w:sz w:val="28"/>
          <w:szCs w:val="28"/>
        </w:rPr>
        <w:t>Игра "Бывает - не бывает". Исправь ошибки. Все ли так?</w:t>
      </w:r>
    </w:p>
    <w:p w:rsidR="008F1C29" w:rsidRDefault="00CC785B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Повар варит суп. Суп варит повар. Суп варит повара.</w:t>
      </w:r>
    </w:p>
    <w:p w:rsidR="008F1C29" w:rsidRDefault="00CC785B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Врач принимает людей в магазине. </w:t>
      </w:r>
    </w:p>
    <w:p w:rsidR="008F1C29" w:rsidRDefault="008F1C29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варит суп, а </w:t>
      </w:r>
      <w:r w:rsidR="00CC785B" w:rsidRPr="008F1C29">
        <w:rPr>
          <w:rFonts w:ascii="Times New Roman" w:hAnsi="Times New Roman" w:cs="Times New Roman"/>
          <w:sz w:val="28"/>
          <w:szCs w:val="28"/>
        </w:rPr>
        <w:t xml:space="preserve">повар лечит людей. </w:t>
      </w:r>
    </w:p>
    <w:p w:rsidR="008F1C29" w:rsidRPr="008F1C29" w:rsidRDefault="00CC785B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Пожарник ухаживает за цветами, а садовник тушит пожар. </w:t>
      </w:r>
    </w:p>
    <w:p w:rsidR="00CC785B" w:rsidRDefault="00CC785B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Летчик ездит, а шофер летает</w:t>
      </w:r>
      <w:r w:rsidR="008F1C29">
        <w:rPr>
          <w:rFonts w:ascii="Times New Roman" w:hAnsi="Times New Roman" w:cs="Times New Roman"/>
          <w:sz w:val="28"/>
          <w:szCs w:val="28"/>
        </w:rPr>
        <w:t>.</w:t>
      </w:r>
    </w:p>
    <w:p w:rsidR="008F1C29" w:rsidRDefault="008F1C29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 xml:space="preserve">Скрипач скрипит? </w:t>
      </w:r>
    </w:p>
    <w:p w:rsidR="000562CC" w:rsidRPr="008F1C29" w:rsidRDefault="000562CC" w:rsidP="008F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465965</wp:posOffset>
            </wp:positionH>
            <wp:positionV relativeFrom="paragraph">
              <wp:posOffset>44109</wp:posOffset>
            </wp:positionV>
            <wp:extent cx="4790489" cy="6991150"/>
            <wp:effectExtent l="4762" t="0" r="0" b="0"/>
            <wp:wrapNone/>
            <wp:docPr id="4" name="Рисунок 4" descr="https://avatars.mds.yandex.net/get-pdb/467999/e74fbc1f-5119-426f-b02c-0c8bce38361d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467999/e74fbc1f-5119-426f-b02c-0c8bce38361d/s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2" t="4643" r="5370" b="3597"/>
                    <a:stretch/>
                  </pic:blipFill>
                  <pic:spPr bwMode="auto">
                    <a:xfrm rot="16200000">
                      <a:off x="0" y="0"/>
                      <a:ext cx="4790489" cy="69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C29" w:rsidRPr="00841DBB" w:rsidRDefault="008F1C29" w:rsidP="00841DB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41DBB">
        <w:rPr>
          <w:rFonts w:ascii="Times New Roman" w:hAnsi="Times New Roman" w:cs="Times New Roman"/>
          <w:b/>
          <w:bCs/>
          <w:sz w:val="28"/>
          <w:szCs w:val="28"/>
        </w:rPr>
        <w:t xml:space="preserve">Хитрые вопросы </w:t>
      </w:r>
    </w:p>
    <w:p w:rsidR="008F1C29" w:rsidRDefault="008F1C29" w:rsidP="008F1C29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8F1C29">
        <w:rPr>
          <w:rFonts w:ascii="Times New Roman" w:hAnsi="Times New Roman" w:cs="Times New Roman"/>
          <w:sz w:val="28"/>
          <w:szCs w:val="28"/>
        </w:rPr>
        <w:t>Кого больше</w:t>
      </w:r>
      <w:r w:rsidR="00374952">
        <w:rPr>
          <w:rFonts w:ascii="Times New Roman" w:hAnsi="Times New Roman" w:cs="Times New Roman"/>
          <w:sz w:val="28"/>
          <w:szCs w:val="28"/>
        </w:rPr>
        <w:t>:</w:t>
      </w:r>
      <w:r w:rsidRPr="008F1C29">
        <w:rPr>
          <w:rFonts w:ascii="Times New Roman" w:hAnsi="Times New Roman" w:cs="Times New Roman"/>
          <w:sz w:val="28"/>
          <w:szCs w:val="28"/>
        </w:rPr>
        <w:t xml:space="preserve"> врачей или больных?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C29">
        <w:rPr>
          <w:rFonts w:ascii="Times New Roman" w:hAnsi="Times New Roman" w:cs="Times New Roman"/>
          <w:sz w:val="28"/>
          <w:szCs w:val="28"/>
        </w:rPr>
        <w:t>Кого меньше</w:t>
      </w:r>
      <w:r w:rsidR="00374952">
        <w:rPr>
          <w:rFonts w:ascii="Times New Roman" w:hAnsi="Times New Roman" w:cs="Times New Roman"/>
          <w:sz w:val="28"/>
          <w:szCs w:val="28"/>
        </w:rPr>
        <w:t>:</w:t>
      </w:r>
      <w:r w:rsidRPr="008F1C29">
        <w:rPr>
          <w:rFonts w:ascii="Times New Roman" w:hAnsi="Times New Roman" w:cs="Times New Roman"/>
          <w:sz w:val="28"/>
          <w:szCs w:val="28"/>
        </w:rPr>
        <w:t xml:space="preserve"> учителей или учеников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41DBB" w:rsidRDefault="00841DBB" w:rsidP="008F1C29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0562CC" w:rsidRPr="000562CC" w:rsidRDefault="000562CC" w:rsidP="000562CC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Обведи город по точкам, заштрихуй по образцу</w:t>
      </w:r>
    </w:p>
    <w:p w:rsidR="00CC785B" w:rsidRPr="00CC785B" w:rsidRDefault="000562CC" w:rsidP="00CC78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3695796</wp:posOffset>
                </wp:positionH>
                <wp:positionV relativeFrom="paragraph">
                  <wp:posOffset>144154</wp:posOffset>
                </wp:positionV>
                <wp:extent cx="2631367" cy="516406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367" cy="5164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D505B1" id="Прямоугольник 2" o:spid="_x0000_s1026" style="position:absolute;margin-left:291pt;margin-top:11.35pt;width:207.2pt;height:4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" fillcolor="white [3201]" stroked="f" strokeweight="1pt"/>
            </w:pict>
          </mc:Fallback>
        </mc:AlternateContent>
      </w:r>
    </w:p>
    <w:sectPr w:rsidR="00CC785B" w:rsidRPr="00CC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90B85"/>
    <w:multiLevelType w:val="hybridMultilevel"/>
    <w:tmpl w:val="836C2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2182C"/>
    <w:multiLevelType w:val="hybridMultilevel"/>
    <w:tmpl w:val="F750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93BEC"/>
    <w:multiLevelType w:val="hybridMultilevel"/>
    <w:tmpl w:val="E332AA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5BB1"/>
    <w:multiLevelType w:val="hybridMultilevel"/>
    <w:tmpl w:val="122CA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6685C"/>
    <w:multiLevelType w:val="hybridMultilevel"/>
    <w:tmpl w:val="E8B85CF2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76590"/>
    <w:multiLevelType w:val="hybridMultilevel"/>
    <w:tmpl w:val="ED52E0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5B"/>
    <w:rsid w:val="000562CC"/>
    <w:rsid w:val="00374952"/>
    <w:rsid w:val="00560089"/>
    <w:rsid w:val="00841DBB"/>
    <w:rsid w:val="008F1C29"/>
    <w:rsid w:val="00C638B5"/>
    <w:rsid w:val="00CC785B"/>
    <w:rsid w:val="00DA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36289-E00D-4C4F-B2F3-5B1A116B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Alabina</dc:creator>
  <cp:keywords/>
  <dc:description/>
  <cp:lastModifiedBy>Tatyana Alabina</cp:lastModifiedBy>
  <cp:revision>2</cp:revision>
  <dcterms:created xsi:type="dcterms:W3CDTF">2020-04-16T09:05:00Z</dcterms:created>
  <dcterms:modified xsi:type="dcterms:W3CDTF">2020-04-16T09:05:00Z</dcterms:modified>
</cp:coreProperties>
</file>