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310B22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D376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948FCE1" wp14:editId="5019F2DE">
            <wp:extent cx="2152102" cy="1543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721" cy="154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7D3DC4" w:rsidRDefault="007D3DC4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28"/>
        </w:rPr>
        <w:t>Консультация для родителей</w:t>
      </w:r>
    </w:p>
    <w:p w:rsidR="009959D3" w:rsidRDefault="008A2656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9959D3">
        <w:rPr>
          <w:rFonts w:ascii="Times New Roman" w:hAnsi="Times New Roman" w:cs="Times New Roman"/>
          <w:b/>
          <w:color w:val="002060"/>
          <w:sz w:val="36"/>
          <w:szCs w:val="28"/>
        </w:rPr>
        <w:t>«Использование дидактических игр</w:t>
      </w:r>
    </w:p>
    <w:p w:rsidR="009959D3" w:rsidRDefault="008A2656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9959D3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по формированию математических представлений</w:t>
      </w:r>
    </w:p>
    <w:p w:rsidR="008A2656" w:rsidRDefault="008A2656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9959D3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у детей дошкольного возраста»</w:t>
      </w: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Pr="00310B22" w:rsidRDefault="00310B22" w:rsidP="00310B22">
      <w:pPr>
        <w:spacing w:after="0" w:line="240" w:lineRule="auto"/>
        <w:ind w:left="5812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310B22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Подготовила </w:t>
      </w:r>
    </w:p>
    <w:p w:rsidR="00310B22" w:rsidRDefault="00310B22" w:rsidP="00310B22">
      <w:pPr>
        <w:spacing w:after="0" w:line="240" w:lineRule="auto"/>
        <w:ind w:left="5812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310B22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учитель-дефектолог </w:t>
      </w:r>
      <w:proofErr w:type="spellStart"/>
      <w:r w:rsidRPr="00310B22">
        <w:rPr>
          <w:rFonts w:ascii="Times New Roman" w:hAnsi="Times New Roman" w:cs="Times New Roman"/>
          <w:b/>
          <w:color w:val="002060"/>
          <w:sz w:val="36"/>
          <w:szCs w:val="28"/>
        </w:rPr>
        <w:t>Куставинова</w:t>
      </w:r>
      <w:proofErr w:type="spellEnd"/>
      <w:r w:rsidRPr="00310B22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Е.В.</w:t>
      </w: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10B22" w:rsidRPr="009959D3" w:rsidRDefault="00310B22" w:rsidP="009959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9959D3" w:rsidRDefault="008A2656" w:rsidP="00995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656">
        <w:rPr>
          <w:rFonts w:ascii="Times New Roman" w:hAnsi="Times New Roman" w:cs="Times New Roman"/>
          <w:sz w:val="28"/>
          <w:szCs w:val="28"/>
        </w:rPr>
        <w:lastRenderedPageBreak/>
        <w:t xml:space="preserve">Условно математические игры делятся на следующие группы: </w:t>
      </w:r>
    </w:p>
    <w:p w:rsidR="009959D3" w:rsidRDefault="008A2656" w:rsidP="00995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656">
        <w:rPr>
          <w:rFonts w:ascii="Times New Roman" w:hAnsi="Times New Roman" w:cs="Times New Roman"/>
          <w:sz w:val="28"/>
          <w:szCs w:val="28"/>
        </w:rPr>
        <w:t xml:space="preserve">1. Игры с цифрами и числами </w:t>
      </w:r>
    </w:p>
    <w:p w:rsidR="009959D3" w:rsidRDefault="008A2656" w:rsidP="00995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656">
        <w:rPr>
          <w:rFonts w:ascii="Times New Roman" w:hAnsi="Times New Roman" w:cs="Times New Roman"/>
          <w:sz w:val="28"/>
          <w:szCs w:val="28"/>
        </w:rPr>
        <w:t xml:space="preserve">2. Игры путешествие во времени </w:t>
      </w:r>
    </w:p>
    <w:p w:rsidR="009959D3" w:rsidRDefault="008A2656" w:rsidP="00995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656">
        <w:rPr>
          <w:rFonts w:ascii="Times New Roman" w:hAnsi="Times New Roman" w:cs="Times New Roman"/>
          <w:sz w:val="28"/>
          <w:szCs w:val="28"/>
        </w:rPr>
        <w:t xml:space="preserve">3. Игры на ориентирование в пространстве </w:t>
      </w:r>
    </w:p>
    <w:p w:rsidR="009959D3" w:rsidRDefault="008A2656" w:rsidP="00995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656">
        <w:rPr>
          <w:rFonts w:ascii="Times New Roman" w:hAnsi="Times New Roman" w:cs="Times New Roman"/>
          <w:sz w:val="28"/>
          <w:szCs w:val="28"/>
        </w:rPr>
        <w:t xml:space="preserve">4. Игры с геометрическими фигурами </w:t>
      </w:r>
    </w:p>
    <w:p w:rsidR="009959D3" w:rsidRDefault="008A2656" w:rsidP="00995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656">
        <w:rPr>
          <w:rFonts w:ascii="Times New Roman" w:hAnsi="Times New Roman" w:cs="Times New Roman"/>
          <w:sz w:val="28"/>
          <w:szCs w:val="28"/>
        </w:rPr>
        <w:t>5. Игры на логическое мышление</w:t>
      </w:r>
    </w:p>
    <w:p w:rsidR="00310B22" w:rsidRDefault="00310B22" w:rsidP="00995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B22" w:rsidRPr="00310B22" w:rsidRDefault="00310B22" w:rsidP="009959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 xml:space="preserve">1. Игры с цифрами и числами </w:t>
      </w:r>
    </w:p>
    <w:p w:rsidR="00310B22" w:rsidRDefault="008A2656" w:rsidP="00995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656">
        <w:rPr>
          <w:rFonts w:ascii="Times New Roman" w:hAnsi="Times New Roman" w:cs="Times New Roman"/>
          <w:sz w:val="28"/>
          <w:szCs w:val="28"/>
        </w:rPr>
        <w:t xml:space="preserve"> К первой группе игр относится обучение детей счету в прямом и обратном порядке. Используя сказочный сюжет, детей знакомят с образованием всех чисел в пределах 5(10), путем сравнивания равных и неравных групп предметов. Сравниваются две группы предметов, расположенные то на нижней, то на верхней полоске счетной линейки. Это делается для того, чтобы у детей не возникало ошибочное представление о том, что большее число всегда находится на верхней полосе, а меньшее на - нижней. Играя в такие дидактические игры, как "Какой цифры не стало?", "Сколько?", "Путаница?", "Исправь ошибку", "Убираем цифры", "Назови соседей", дети учатся свободно оперировать числами в пределах 5(10) и сопровождать словами свои действия. Дидактические игры, такие как "Задумай число", "Число как тебя зовут?", "Составь табличку", "Составь цифру", "Кто первый назовет, которой игрушки не стало?" и многие другие используются на занятиях в свободное время, с целью развития у детей внимания, памяти, мышления. Игра "Считай не ошибись!", помогает усвоению порядка следования чисел натурального ряда, упражнения в прямом и обратном счете. В игре используется мяч. Дети встают полукругом. Перед началом игры педагогом задается вопрос, в каком порядке (прямом или обратном) считать. Затем бросается мяч и называется число. Тот, кто поймал мяч, продолжает считать дальше. Задания повторяются многократно, чтобы дать возможность всем детям принять в ней участие. Такое разнообразие дидактических игр, упражнений, используемых на занятиях и в свободное время, помогает детям усвоить программный материал. </w:t>
      </w:r>
    </w:p>
    <w:p w:rsidR="00310B22" w:rsidRPr="00310B22" w:rsidRDefault="00310B22" w:rsidP="00310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 xml:space="preserve">2. Игры путешествие во времени </w:t>
      </w:r>
    </w:p>
    <w:p w:rsidR="00310B22" w:rsidRDefault="008A2656" w:rsidP="00995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656">
        <w:rPr>
          <w:rFonts w:ascii="Times New Roman" w:hAnsi="Times New Roman" w:cs="Times New Roman"/>
          <w:sz w:val="28"/>
          <w:szCs w:val="28"/>
        </w:rPr>
        <w:t xml:space="preserve">Вторая группа математических игр (игры - путешествие во времени) служит для знакомства детей с днями недели. Объясняется, что каждый день недели имеет свое название. Для того чтобы дети лучше запоминали название дней недели, они обозначаются кружочками разного цвета и табличками. Наблюдение проводится несколько недель, обозначая кружочками каждый день. Это делается специально для того, чтобы дети смогли самостоятельно сделать вывод, что последовательность дней недели неизменна. Детям рассказывается о том, что в названии дней недели угадывается, какой день недели по счету: понедельник – первый, день после окончания недели, вторник - второй день, среда – третий </w:t>
      </w:r>
      <w:r w:rsidRPr="008A2656">
        <w:rPr>
          <w:rFonts w:ascii="Times New Roman" w:hAnsi="Times New Roman" w:cs="Times New Roman"/>
          <w:sz w:val="28"/>
          <w:szCs w:val="28"/>
        </w:rPr>
        <w:lastRenderedPageBreak/>
        <w:t>день, четверг - четвертый день, пятница - пятый. После такой беседы предлагаются игры с целью закрепления названий дней недели и их последовательности. Дети с</w:t>
      </w:r>
      <w:r w:rsidR="00995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74B" w:rsidRPr="008A2656">
        <w:rPr>
          <w:rFonts w:ascii="Times New Roman" w:hAnsi="Times New Roman" w:cs="Times New Roman"/>
          <w:sz w:val="28"/>
          <w:szCs w:val="28"/>
        </w:rPr>
        <w:t xml:space="preserve">удовольствием играют в игру "Живая неделя". Для игры вызываются к доске пересчитываются по порядку и получают кружочки разного цвета, обозначающие дни недели. Дети выстраиваются в такой последовательности, как по порядку идут дни недели. Например, первый ребенок с желтым кружочком в руках, обозначающий первый день недели - понедельник и т.д. В дальнейшем, можно использовать следующие игры "Назови скорее", "Дни недели", "Назови пропущенное слово", "Круглый год", "Двенадцать месяцев", которые помогают детям быстро запомнить название дней недели и название месяцев, их последовательность. </w:t>
      </w:r>
    </w:p>
    <w:p w:rsidR="00310B22" w:rsidRPr="00310B22" w:rsidRDefault="00310B22" w:rsidP="00310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 xml:space="preserve">3. Игры на ориентирование в пространстве </w:t>
      </w:r>
    </w:p>
    <w:p w:rsidR="00310B22" w:rsidRDefault="00EA274B" w:rsidP="00995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656">
        <w:rPr>
          <w:rFonts w:ascii="Times New Roman" w:hAnsi="Times New Roman" w:cs="Times New Roman"/>
          <w:sz w:val="28"/>
          <w:szCs w:val="28"/>
        </w:rPr>
        <w:t xml:space="preserve">В третью группу входят игры на ориентирование в пространстве. Пространственные представления детей постоянно расширяются и закрепляются в процессе всех видов деятельности. При помощи дидактических игр и упражнений дети овладевают умением определять словом положение того или иного предмета по отношению к другому. Например, справа стоит заяц, слева - пирамида и т.д. Выбирается ребенок и игрушка прячется по отношению к нему (за спину, справа, слева и т.д.). Это вызывает интерес у детей и организовывает их на занятие. Для того чтобы заинтересовать детей, чтобы результат был лучше, используются предметные игры с появлением какого-либо сказочного героя. Например, игра "Найди игрушку", - "Ночью, когда в группе никого не было" - говорится детям, - "к нам прилетал </w:t>
      </w:r>
      <w:proofErr w:type="spellStart"/>
      <w:r w:rsidRPr="008A265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A2656">
        <w:rPr>
          <w:rFonts w:ascii="Times New Roman" w:hAnsi="Times New Roman" w:cs="Times New Roman"/>
          <w:sz w:val="28"/>
          <w:szCs w:val="28"/>
        </w:rPr>
        <w:t xml:space="preserve"> и принес в подарок игрушки. </w:t>
      </w:r>
      <w:proofErr w:type="spellStart"/>
      <w:r w:rsidRPr="008A265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A2656">
        <w:rPr>
          <w:rFonts w:ascii="Times New Roman" w:hAnsi="Times New Roman" w:cs="Times New Roman"/>
          <w:sz w:val="28"/>
          <w:szCs w:val="28"/>
        </w:rPr>
        <w:t xml:space="preserve"> любит шутить, поэтому он спрятал игрушки, а в письме написал, как их можно найти". Затем распечатывается письмо, в котором написано: "Надо встать перед столом воспитателя, пройти 3 шага вправо и т.д. ". Дети выполняют задание, находят игрушку. Затем, задание усложняется - т.е. в письме дается не описание местонахождения игрушки, а только схема. По схеме дети должны определить, где находится спрятанный предмет. </w:t>
      </w:r>
      <w:r w:rsidR="009959D3">
        <w:rPr>
          <w:rFonts w:ascii="Times New Roman" w:hAnsi="Times New Roman" w:cs="Times New Roman"/>
          <w:sz w:val="28"/>
          <w:szCs w:val="28"/>
        </w:rPr>
        <w:t xml:space="preserve"> </w:t>
      </w:r>
      <w:r w:rsidRPr="008A2656">
        <w:rPr>
          <w:rFonts w:ascii="Times New Roman" w:hAnsi="Times New Roman" w:cs="Times New Roman"/>
          <w:sz w:val="28"/>
          <w:szCs w:val="28"/>
        </w:rPr>
        <w:t>Существует множество игр, упражнений, способствующих развитию пространственного ориентирования у детей: "Найди похожую", "Расскажи про свой узор", "Мастерская ковров", "Художник", "Путешествие по комнате" и многие другие игры. Играя, дети учатся употреблять слова для обозначения положения предметов.</w:t>
      </w:r>
    </w:p>
    <w:p w:rsidR="00310B22" w:rsidRPr="00310B22" w:rsidRDefault="00EA274B" w:rsidP="00310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B22" w:rsidRPr="00310B22">
        <w:rPr>
          <w:rFonts w:ascii="Times New Roman" w:hAnsi="Times New Roman" w:cs="Times New Roman"/>
          <w:b/>
          <w:sz w:val="28"/>
          <w:szCs w:val="28"/>
        </w:rPr>
        <w:t xml:space="preserve">4. Игры с геометрическими фигурами </w:t>
      </w:r>
    </w:p>
    <w:p w:rsidR="00310B22" w:rsidRDefault="00EA274B" w:rsidP="00995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656">
        <w:rPr>
          <w:rFonts w:ascii="Times New Roman" w:hAnsi="Times New Roman" w:cs="Times New Roman"/>
          <w:sz w:val="28"/>
          <w:szCs w:val="28"/>
        </w:rPr>
        <w:t xml:space="preserve">Для закрепления знаний о форме геометрических фигур детям предлагается узнать в окружающих предметах форму круга, треугольника, квадрата. Например, спрашивается: "Какая фигура у дна тарелки?" (у крышки стола, у листа бумаги т.д.). Проводится игра типа "Лото". Детям предлагаются картинки (по 3-4 шт. на каждого), на которых они отыскивают фигуру, подобную той, которая демонстрируется. Затем, предлагается детям подложить табличку и </w:t>
      </w:r>
      <w:r w:rsidRPr="008A2656">
        <w:rPr>
          <w:rFonts w:ascii="Times New Roman" w:hAnsi="Times New Roman" w:cs="Times New Roman"/>
          <w:sz w:val="28"/>
          <w:szCs w:val="28"/>
        </w:rPr>
        <w:lastRenderedPageBreak/>
        <w:t xml:space="preserve">назвать, что они нашли. Дидактическую игру "Геометрическая мозаика" можно использовать на занятиях и в свободное время, с целью закрепления знаний о геометрических фигурах, с целью развития внимания и воображения у детей. Перед началом игры дети делятся на две команды в соответствии с уровнем их умений и навыков. Командам даются задания разной сложности. Например: · Составление изображения предмета из геометрических фигур (работа по готовому расчлененному образцу) · Работа по условию (собрать фигуру человека, девочка в платье) · Работа по собственному замыслу. Каждая команда получает одинаковые наборы геометрических фигур. Дети самостоятельно договариваются о способах выполнения задания, о порядке работы. Каждый играющий в команде по очереди участвует в преобразовании геометрической фигуры, добавляя свой элемент, составляя отдельный элемент предмета из нескольких фигур. В заключении дети анализируют свои фигуры, находят сходства и различия в решении конструктивного замысла. Использование данных дидактических игр способствует закреплению у детей памяти, внимания, мышления. </w:t>
      </w:r>
    </w:p>
    <w:p w:rsidR="00310B22" w:rsidRPr="00310B22" w:rsidRDefault="00310B22" w:rsidP="00310B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B22">
        <w:rPr>
          <w:rFonts w:ascii="Times New Roman" w:hAnsi="Times New Roman" w:cs="Times New Roman"/>
          <w:b/>
          <w:sz w:val="28"/>
          <w:szCs w:val="28"/>
        </w:rPr>
        <w:t>5. Игры на логическое мышление</w:t>
      </w:r>
    </w:p>
    <w:p w:rsidR="00B46068" w:rsidRDefault="00EA274B" w:rsidP="009959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2656">
        <w:rPr>
          <w:rFonts w:ascii="Times New Roman" w:hAnsi="Times New Roman" w:cs="Times New Roman"/>
          <w:sz w:val="28"/>
          <w:szCs w:val="28"/>
        </w:rPr>
        <w:t xml:space="preserve"> Рассмотрим дидактические игры для развития логического мышления. В дошкольном возрасте у детей начинают формироваться элементы логического мышления, т.е. формируется умение рассуждать, делать свои умозаключения. Существует множество дидактических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Это такие игры как "Найди нестандартную фигуру, чем отличаются?", "Мельница", и другие. Они направлены на тренировку мышления при выполнении действий. Это задания на нахождение пропущенной фигуры, продолжения ряды фигур, знаков, на поиск чисел. Знакомство с такими играми начинается с элементарных заданий на логическое мышление - цепочки закономерностей. В таких упражнениях идет чередование предметов или геометрических фигур. Детям предлагается продолжить ряд или найти пропущенный элемент. Кроме того даются задания такого характера: продолжить цепочку, чередуя в определенной последовательности квадраты, большие и маленькие круги желтого и красного цвета. После того, как дети научатся выполнять такие упражнения, задания для них усложняются. Любая математическая задача на смекалку, для какого бы возраста она ни предназначалась, несет в себе определенную умственную нагрузку. Занимательность математическому материалу придают игровые элементы, содержащиеся в каждой задаче, логическом упражнении, развлечении, будь то шашки или самая элементарная головоломка. Начинать надо с самых простых головоломок - с палочками, где в ходе решения идут, как правило, трансфигурация, преобразование одних фигур в другие, а не только </w:t>
      </w:r>
      <w:r w:rsidRPr="008A2656">
        <w:rPr>
          <w:rFonts w:ascii="Times New Roman" w:hAnsi="Times New Roman" w:cs="Times New Roman"/>
          <w:sz w:val="28"/>
          <w:szCs w:val="28"/>
        </w:rPr>
        <w:lastRenderedPageBreak/>
        <w:t>изменение их количества. В ходе решения каждой новой задачи ребенок включается в активную мыслительную деятельность, стремясь достичь конечной цели. Ежедневные упражнения в составлении геометрических фигур (квадрат, прямоугольник, треугольник) из счетных палочек дает возможность закреплению знаний о ф</w:t>
      </w:r>
      <w:r w:rsidR="00310B22">
        <w:rPr>
          <w:rFonts w:ascii="Times New Roman" w:hAnsi="Times New Roman" w:cs="Times New Roman"/>
          <w:sz w:val="28"/>
          <w:szCs w:val="28"/>
        </w:rPr>
        <w:t>ормах и видоизменениях. Знакомим</w:t>
      </w:r>
      <w:r w:rsidRPr="008A2656">
        <w:rPr>
          <w:rFonts w:ascii="Times New Roman" w:hAnsi="Times New Roman" w:cs="Times New Roman"/>
          <w:sz w:val="28"/>
          <w:szCs w:val="28"/>
        </w:rPr>
        <w:t xml:space="preserve"> детей со способами </w:t>
      </w:r>
      <w:proofErr w:type="spellStart"/>
      <w:r w:rsidRPr="008A2656">
        <w:rPr>
          <w:rFonts w:ascii="Times New Roman" w:hAnsi="Times New Roman" w:cs="Times New Roman"/>
          <w:sz w:val="28"/>
          <w:szCs w:val="28"/>
        </w:rPr>
        <w:t>пристроения</w:t>
      </w:r>
      <w:proofErr w:type="spellEnd"/>
      <w:r w:rsidRPr="008A2656">
        <w:rPr>
          <w:rFonts w:ascii="Times New Roman" w:hAnsi="Times New Roman" w:cs="Times New Roman"/>
          <w:sz w:val="28"/>
          <w:szCs w:val="28"/>
        </w:rPr>
        <w:t xml:space="preserve">, присоединения, перестроения одной формы из другой. Первые попытки не всегда приводят к положительному результату, но методы «проб и ошибок» приводят к тому, что постепенно количество проб сокращается. Усвоив способ </w:t>
      </w:r>
      <w:proofErr w:type="spellStart"/>
      <w:r w:rsidRPr="008A2656">
        <w:rPr>
          <w:rFonts w:ascii="Times New Roman" w:hAnsi="Times New Roman" w:cs="Times New Roman"/>
          <w:sz w:val="28"/>
          <w:szCs w:val="28"/>
        </w:rPr>
        <w:t>пристроения</w:t>
      </w:r>
      <w:proofErr w:type="spellEnd"/>
      <w:r w:rsidRPr="008A2656">
        <w:rPr>
          <w:rFonts w:ascii="Times New Roman" w:hAnsi="Times New Roman" w:cs="Times New Roman"/>
          <w:sz w:val="28"/>
          <w:szCs w:val="28"/>
        </w:rPr>
        <w:t xml:space="preserve"> фигур, дети осваивают способ построения фигур путем деления геометрической фигуры на несколько (четырехугольник или квадрат на два треугольника, на два квадрата). Работая с палочками, дети способны представить возможные пространственные, количественные изменения. Задачи на смекалку различны по степени сложности, характеру преобразования (трансфигурации). Их нельзя решить каким-либо усвоенным ранее способом. В ходе решения каждой новой задачи ребенок включается в активную умственную деятельность, стремясь достичь конечной цели - видоизменить или построить пространственную фигуру. </w:t>
      </w:r>
    </w:p>
    <w:p w:rsidR="00EA274B" w:rsidRPr="009959D3" w:rsidRDefault="00EA274B" w:rsidP="009959D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2656">
        <w:rPr>
          <w:rFonts w:ascii="Times New Roman" w:hAnsi="Times New Roman" w:cs="Times New Roman"/>
          <w:sz w:val="28"/>
          <w:szCs w:val="28"/>
        </w:rPr>
        <w:t>Используя различные дидактические игры в работе с детьми, я убедилась в том, что они дают большой заряд положительных эмоций, помогают детям закрепить и расширить знания по математике. Надо добиваться, чтобы радость от игровой деятельности постепенно перешла в радость учения. Учение должно быть радостным!</w:t>
      </w:r>
    </w:p>
    <w:sectPr w:rsidR="00EA274B" w:rsidRPr="009959D3" w:rsidSect="009959D3">
      <w:pgSz w:w="11906" w:h="16838"/>
      <w:pgMar w:top="851" w:right="1133" w:bottom="993" w:left="1134" w:header="708" w:footer="708" w:gutter="0"/>
      <w:pgBorders w:offsetFrom="page">
        <w:top w:val="triple" w:sz="24" w:space="24" w:color="002060"/>
        <w:left w:val="triple" w:sz="24" w:space="24" w:color="002060"/>
        <w:bottom w:val="triple" w:sz="24" w:space="24" w:color="002060"/>
        <w:right w:val="trip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4B"/>
    <w:rsid w:val="00310B22"/>
    <w:rsid w:val="00614ABD"/>
    <w:rsid w:val="007D3DC4"/>
    <w:rsid w:val="008A2656"/>
    <w:rsid w:val="009019D5"/>
    <w:rsid w:val="00962642"/>
    <w:rsid w:val="009959D3"/>
    <w:rsid w:val="009B0993"/>
    <w:rsid w:val="00B46068"/>
    <w:rsid w:val="00EA274B"/>
    <w:rsid w:val="00F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c"/>
    </o:shapedefaults>
    <o:shapelayout v:ext="edit">
      <o:idmap v:ext="edit" data="1"/>
    </o:shapelayout>
  </w:shapeDefaults>
  <w:decimalSymbol w:val=","/>
  <w:listSeparator w:val=";"/>
  <w14:docId w14:val="3B4BA0D2"/>
  <w15:docId w15:val="{DF613811-8924-4660-97BC-D4ACD10B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01E53-43AE-464A-9F85-1FCA88AC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2018-10-27T17:43:00Z</dcterms:created>
  <dcterms:modified xsi:type="dcterms:W3CDTF">2018-10-27T17:43:00Z</dcterms:modified>
</cp:coreProperties>
</file>