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2" w:rsidRDefault="004E5492" w:rsidP="004E5492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 № _____________</w:t>
      </w:r>
    </w:p>
    <w:p w:rsidR="004E5492" w:rsidRDefault="004E5492" w:rsidP="004E5492">
      <w:pPr>
        <w:jc w:val="center"/>
        <w:rPr>
          <w:b/>
        </w:rPr>
      </w:pPr>
      <w:r>
        <w:rPr>
          <w:b/>
        </w:rPr>
        <w:t xml:space="preserve">об оказании платных дополнительных образовательных и иных услуг </w:t>
      </w:r>
    </w:p>
    <w:p w:rsidR="004E5492" w:rsidRDefault="00DB01CE" w:rsidP="004E5492">
      <w:pPr>
        <w:jc w:val="center"/>
        <w:rPr>
          <w:b/>
        </w:rPr>
      </w:pPr>
      <w:r>
        <w:rPr>
          <w:b/>
        </w:rPr>
        <w:t>по МБДОУ № 2</w:t>
      </w:r>
      <w:r w:rsidR="004E5492">
        <w:rPr>
          <w:b/>
        </w:rPr>
        <w:t xml:space="preserve"> «Родничок»</w:t>
      </w:r>
    </w:p>
    <w:p w:rsidR="00F44862" w:rsidRPr="00F44862" w:rsidRDefault="00F44862" w:rsidP="00F44862">
      <w:pPr>
        <w:jc w:val="right"/>
        <w:rPr>
          <w:b/>
          <w:i/>
        </w:rPr>
      </w:pPr>
      <w:r>
        <w:rPr>
          <w:b/>
          <w:i/>
        </w:rPr>
        <w:t>«</w:t>
      </w:r>
      <w:r>
        <w:rPr>
          <w:b/>
          <w:i/>
        </w:rPr>
        <w:softHyphen/>
      </w:r>
      <w:r>
        <w:rPr>
          <w:b/>
          <w:i/>
        </w:rPr>
        <w:softHyphen/>
        <w:t>___» ______________ 20___ г.</w:t>
      </w:r>
    </w:p>
    <w:p w:rsidR="00F44862" w:rsidRPr="00DB01CE" w:rsidRDefault="00F44862" w:rsidP="004E5492">
      <w:pPr>
        <w:jc w:val="right"/>
        <w:rPr>
          <w:b/>
          <w:i/>
        </w:rPr>
      </w:pPr>
    </w:p>
    <w:p w:rsidR="004E5492" w:rsidRDefault="004E5492" w:rsidP="00BF6F77">
      <w:pPr>
        <w:ind w:left="-180" w:firstLine="888"/>
        <w:jc w:val="both"/>
      </w:pPr>
      <w:r>
        <w:t xml:space="preserve">Муниципальное бюджетное дошкольное образовательное учреждение компенсирующего вида  детский сад № 2 «Родничок» (в дальнейшем  - Исполнитель), в лице заведующего МБДОУ  № 2 «Родничок»  </w:t>
      </w:r>
      <w:proofErr w:type="spellStart"/>
      <w:r>
        <w:t>Кармановой</w:t>
      </w:r>
      <w:proofErr w:type="spellEnd"/>
      <w:r>
        <w:t xml:space="preserve"> Елены Ивановны,   действующей  на основании Устава,  Лицензии  Серия  50 Л 01 №0006605 регистр.№74725 от 09.12.2015 г., выданной Министерством образования Правительства Московской области,</w:t>
      </w:r>
      <w:r w:rsidRPr="0056035E">
        <w:t xml:space="preserve"> Приложении №1 Серия  50 П 01 №0006031  к лицензии на осуществление образовательной деятельности от 09.12.2015 г. регистр. №74725,</w:t>
      </w:r>
      <w:r w:rsidR="007B3335">
        <w:t xml:space="preserve"> с одной стороны и родитель (законный </w:t>
      </w:r>
      <w:r>
        <w:t>представитель) в дальнейшем «Заказчик»</w:t>
      </w:r>
    </w:p>
    <w:p w:rsidR="004E5492" w:rsidRPr="004E7C75" w:rsidRDefault="000E02E0" w:rsidP="004E7C75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ind w:left="-180"/>
        <w:jc w:val="center"/>
        <w:rPr>
          <w:i/>
          <w:sz w:val="32"/>
          <w:szCs w:val="32"/>
        </w:rPr>
      </w:pPr>
      <w:r w:rsidRPr="000E02E0">
        <w:rPr>
          <w:i/>
          <w:sz w:val="32"/>
          <w:szCs w:val="32"/>
        </w:rPr>
        <w:t xml:space="preserve"> </w:t>
      </w:r>
    </w:p>
    <w:p w:rsidR="004E5492" w:rsidRDefault="004E5492" w:rsidP="004E5492">
      <w:pPr>
        <w:ind w:left="-180"/>
      </w:pPr>
      <w:r>
        <w:rPr>
          <w:rFonts w:eastAsia="Times New Roman" w:cs="Times New Roman"/>
        </w:rPr>
        <w:t xml:space="preserve">                                               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(фамилия, имя, отчество родителей (законных представителей)</w:t>
      </w:r>
    </w:p>
    <w:p w:rsidR="004E5492" w:rsidRDefault="004E5492" w:rsidP="004E5492">
      <w:pPr>
        <w:ind w:left="-180"/>
        <w:rPr>
          <w:rFonts w:eastAsia="Times New Roman" w:cs="Times New Roman"/>
        </w:rPr>
      </w:pPr>
      <w:r>
        <w:t>ребенка________</w:t>
      </w:r>
      <w:r w:rsidR="00956F46">
        <w:t>________________________________________</w:t>
      </w:r>
      <w:r w:rsidR="00652344">
        <w:t>__________</w:t>
      </w:r>
      <w:r>
        <w:t xml:space="preserve">______________                                             </w:t>
      </w:r>
    </w:p>
    <w:p w:rsidR="004E5492" w:rsidRDefault="004E5492" w:rsidP="004E5492">
      <w:pPr>
        <w:ind w:left="-180"/>
      </w:pPr>
      <w:r>
        <w:rPr>
          <w:rFonts w:eastAsia="Times New Roman" w:cs="Times New Roman"/>
        </w:rPr>
        <w:t xml:space="preserve">                                                          </w:t>
      </w:r>
      <w:r w:rsidR="007B3335">
        <w:rPr>
          <w:sz w:val="18"/>
          <w:szCs w:val="18"/>
        </w:rPr>
        <w:t>(фамилия, имя ребенка год рождения</w:t>
      </w:r>
      <w:r>
        <w:rPr>
          <w:sz w:val="18"/>
          <w:szCs w:val="18"/>
        </w:rPr>
        <w:t>)</w:t>
      </w:r>
    </w:p>
    <w:p w:rsidR="004E5492" w:rsidRDefault="004E5492" w:rsidP="003922F7">
      <w:pPr>
        <w:ind w:left="-142" w:firstLine="142"/>
        <w:jc w:val="both"/>
      </w:pPr>
      <w:r>
        <w:t xml:space="preserve">(в дальнейшем – Потребитель) с другой стороны, заключили на </w:t>
      </w:r>
      <w:r w:rsidRPr="004204C5">
        <w:t>основании Федерального закона от 29.12.2012  № 273- ФЗ «Об образовании в Российской Федерации», постановления Правительства РФ от 15.08.2013 №706 «Об утверждении Правил оказания платных  образовательных услуг», «Положения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области», введенное Постановлением администрацией городского округа Мытищи от 26.07.2017 г. № 3668, Постановления Администрации городского округа Мытищи №1675 от 12.05.16 г. «Об утверждении цен на дополнительные образовательные услуги»</w:t>
      </w:r>
      <w:r>
        <w:t>, Устава  МБДОУ  № 2 «Родничок», настоящий  Договор о нижеследующем:</w:t>
      </w:r>
    </w:p>
    <w:p w:rsidR="003922F7" w:rsidRDefault="003922F7" w:rsidP="003922F7">
      <w:pPr>
        <w:ind w:left="-142" w:firstLine="142"/>
        <w:jc w:val="both"/>
      </w:pPr>
    </w:p>
    <w:p w:rsidR="004E5492" w:rsidRDefault="004E5492" w:rsidP="004E5492">
      <w:pPr>
        <w:numPr>
          <w:ilvl w:val="0"/>
          <w:numId w:val="1"/>
        </w:numPr>
        <w:ind w:left="-142" w:firstLine="142"/>
        <w:jc w:val="center"/>
      </w:pPr>
      <w:r>
        <w:rPr>
          <w:b/>
        </w:rPr>
        <w:t>ПРЕДМЕТ ДОГОВОРА</w:t>
      </w:r>
    </w:p>
    <w:p w:rsidR="004E5492" w:rsidRDefault="004E5492" w:rsidP="003922F7">
      <w:pPr>
        <w:ind w:left="-142" w:firstLine="850"/>
        <w:jc w:val="both"/>
      </w:pPr>
      <w:r>
        <w:t>Исполнитель предоставляет, а Заказчик оплачивает платные дополнительные образовательные и иные услуги, наименование, количество и качество кот</w:t>
      </w:r>
      <w:r w:rsidR="007B3335">
        <w:t xml:space="preserve">орых определено в Приложении 1, являющимся неотъемлемой </w:t>
      </w:r>
      <w:r>
        <w:t xml:space="preserve">частью настоящего Договора. </w:t>
      </w:r>
    </w:p>
    <w:p w:rsidR="004E5492" w:rsidRDefault="007B3335" w:rsidP="004E5492">
      <w:pPr>
        <w:numPr>
          <w:ilvl w:val="0"/>
          <w:numId w:val="1"/>
        </w:numPr>
        <w:ind w:left="-142" w:firstLine="142"/>
        <w:jc w:val="center"/>
        <w:rPr>
          <w:b/>
        </w:rPr>
      </w:pPr>
      <w:r>
        <w:rPr>
          <w:b/>
        </w:rPr>
        <w:t xml:space="preserve">ОБЯЗАННОСТИ </w:t>
      </w:r>
      <w:r w:rsidR="004E5492">
        <w:rPr>
          <w:b/>
        </w:rPr>
        <w:t>ИСПОЛНИТЕЛЯ</w:t>
      </w:r>
    </w:p>
    <w:p w:rsidR="00647163" w:rsidRDefault="00647163" w:rsidP="00647163">
      <w:pPr>
        <w:jc w:val="center"/>
        <w:rPr>
          <w:b/>
        </w:rPr>
      </w:pPr>
      <w:r>
        <w:rPr>
          <w:b/>
        </w:rPr>
        <w:t>Исполнитель</w:t>
      </w:r>
      <w:r w:rsidRPr="00647163">
        <w:rPr>
          <w:b/>
        </w:rPr>
        <w:t xml:space="preserve"> обязан:</w:t>
      </w:r>
    </w:p>
    <w:p w:rsidR="00AD3C7B" w:rsidRDefault="004E5492" w:rsidP="004E5492">
      <w:pPr>
        <w:pStyle w:val="a3"/>
        <w:numPr>
          <w:ilvl w:val="1"/>
          <w:numId w:val="1"/>
        </w:numPr>
        <w:jc w:val="both"/>
      </w:pPr>
      <w:r w:rsidRPr="004E5492">
        <w:t>Организовать и обеспечить надлежащее исполнение платных дополнительных образовательных и иных услуг, предусмотренных разделом 1 настоящего Договора;</w:t>
      </w:r>
    </w:p>
    <w:p w:rsidR="004E5492" w:rsidRDefault="004E5492" w:rsidP="004E5492">
      <w:pPr>
        <w:pStyle w:val="a3"/>
        <w:numPr>
          <w:ilvl w:val="1"/>
          <w:numId w:val="1"/>
        </w:numPr>
        <w:jc w:val="both"/>
      </w:pPr>
      <w:r>
        <w:t>Обеспечить для проведения занятий помещения,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4E5492" w:rsidRDefault="004E5492" w:rsidP="004E5492">
      <w:pPr>
        <w:pStyle w:val="a3"/>
        <w:numPr>
          <w:ilvl w:val="1"/>
          <w:numId w:val="1"/>
        </w:numPr>
        <w:jc w:val="both"/>
      </w:pPr>
      <w:r>
        <w:t>Обязан предоставить квалифицированный персонал, соответствующий обязательным нормам и правилам, предъявляемым к образовательному процессу;</w:t>
      </w:r>
    </w:p>
    <w:p w:rsidR="004E5492" w:rsidRDefault="004E5492" w:rsidP="004E5492">
      <w:pPr>
        <w:pStyle w:val="a3"/>
        <w:numPr>
          <w:ilvl w:val="1"/>
          <w:numId w:val="1"/>
        </w:numPr>
        <w:jc w:val="both"/>
      </w:pPr>
      <w:r>
        <w:t>Ознакомить заказчика с Программой платной дополнительной образовательной услуги, срок реализации которой один учебный год (с 01.10 по 31.10);</w:t>
      </w:r>
    </w:p>
    <w:p w:rsidR="004E5492" w:rsidRDefault="004E5492" w:rsidP="004E5492">
      <w:pPr>
        <w:pStyle w:val="a3"/>
        <w:numPr>
          <w:ilvl w:val="1"/>
          <w:numId w:val="1"/>
        </w:numPr>
        <w:jc w:val="both"/>
      </w:pPr>
      <w:r>
        <w:t>Во время оказания платных дополнительных образовательных и иных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:rsidR="00647163" w:rsidRDefault="00647163" w:rsidP="004E5492">
      <w:pPr>
        <w:pStyle w:val="a3"/>
        <w:numPr>
          <w:ilvl w:val="1"/>
          <w:numId w:val="1"/>
        </w:numPr>
        <w:jc w:val="both"/>
      </w:pPr>
      <w:r>
        <w:t>Сохранить место за Потребителем (в системе оказываемых платных дополнительных образовательных и иных услуг) в случае его болезни и карантина;</w:t>
      </w:r>
    </w:p>
    <w:p w:rsidR="002A7EDF" w:rsidRDefault="00647163" w:rsidP="00F44862">
      <w:pPr>
        <w:pStyle w:val="a3"/>
        <w:numPr>
          <w:ilvl w:val="1"/>
          <w:numId w:val="1"/>
        </w:numPr>
        <w:jc w:val="both"/>
      </w:pPr>
      <w:r>
        <w:t>Уведомить Заказчика о нецелесообразности оказания Потребителю общеобразовательных услуг в объеме, предусмотренном разделом 1 настоящего договора, вследствие его (ребенка) индивидуальных особенностей, делающих невозможным или педагогически нецелесообразным оказание данных услуг.</w:t>
      </w:r>
    </w:p>
    <w:p w:rsidR="007B3335" w:rsidRDefault="007B3335" w:rsidP="007B3335">
      <w:pPr>
        <w:jc w:val="both"/>
      </w:pPr>
    </w:p>
    <w:p w:rsidR="00647163" w:rsidRDefault="00647163" w:rsidP="0064716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ОБЯЗАННОСТИ ЗАКАЗЧИКА</w:t>
      </w:r>
    </w:p>
    <w:p w:rsidR="00647163" w:rsidRDefault="00647163" w:rsidP="00647163">
      <w:pPr>
        <w:ind w:left="360"/>
        <w:jc w:val="center"/>
        <w:rPr>
          <w:b/>
        </w:rPr>
      </w:pPr>
      <w:r w:rsidRPr="00647163">
        <w:rPr>
          <w:b/>
        </w:rPr>
        <w:t>Заказчик обязан:</w:t>
      </w:r>
    </w:p>
    <w:p w:rsidR="00647163" w:rsidRPr="00647163" w:rsidRDefault="00647163" w:rsidP="00647163">
      <w:pPr>
        <w:pStyle w:val="a3"/>
        <w:numPr>
          <w:ilvl w:val="1"/>
          <w:numId w:val="1"/>
        </w:numPr>
        <w:jc w:val="both"/>
      </w:pPr>
      <w:r w:rsidRPr="00647163">
        <w:t>Своевременно вносить плату за предоставляемые платные дополнительные образовательные и иные услуги, указанные в разделе 1 настоящего Договора;</w:t>
      </w:r>
    </w:p>
    <w:p w:rsidR="00647163" w:rsidRPr="00647163" w:rsidRDefault="00647163" w:rsidP="00647163">
      <w:pPr>
        <w:pStyle w:val="a3"/>
        <w:numPr>
          <w:ilvl w:val="1"/>
          <w:numId w:val="1"/>
        </w:numPr>
        <w:jc w:val="both"/>
      </w:pPr>
      <w:r w:rsidRPr="00647163">
        <w:t>Незамедлительно сообщать руководителю Исполнителя об изменении контактного телефона и места жительства;</w:t>
      </w:r>
    </w:p>
    <w:p w:rsidR="00647163" w:rsidRPr="00647163" w:rsidRDefault="00647163" w:rsidP="00647163">
      <w:pPr>
        <w:pStyle w:val="a3"/>
        <w:numPr>
          <w:ilvl w:val="1"/>
          <w:numId w:val="1"/>
        </w:numPr>
        <w:jc w:val="both"/>
      </w:pPr>
      <w:r w:rsidRPr="00647163">
        <w:t>Проявлять уважение к педагогам, администрации и техническому персоналу Исполнителя;</w:t>
      </w:r>
    </w:p>
    <w:p w:rsidR="00647163" w:rsidRDefault="00647163" w:rsidP="00647163">
      <w:pPr>
        <w:pStyle w:val="a3"/>
        <w:numPr>
          <w:ilvl w:val="1"/>
          <w:numId w:val="1"/>
        </w:numPr>
        <w:jc w:val="both"/>
      </w:pPr>
      <w:r>
        <w:t>В случае выявления заболевания Потребителя (по заключению   медперсонала ДОУ) освободить Потребителя от занятий и принять меры по его выздоровлению</w:t>
      </w:r>
    </w:p>
    <w:p w:rsidR="00647163" w:rsidRPr="00647163" w:rsidRDefault="00647163" w:rsidP="00647163">
      <w:pPr>
        <w:pStyle w:val="a3"/>
        <w:numPr>
          <w:ilvl w:val="1"/>
          <w:numId w:val="1"/>
        </w:numPr>
        <w:jc w:val="both"/>
      </w:pPr>
      <w:r w:rsidRPr="00647163">
        <w:t>Обеспечить посещение ребенком (Потребителем) занятий в кружке согласно учебно-воспитательному плану.</w:t>
      </w:r>
    </w:p>
    <w:p w:rsidR="00647163" w:rsidRPr="00647163" w:rsidRDefault="00647163" w:rsidP="00647163">
      <w:pPr>
        <w:pStyle w:val="a3"/>
        <w:numPr>
          <w:ilvl w:val="0"/>
          <w:numId w:val="1"/>
        </w:numPr>
        <w:jc w:val="center"/>
      </w:pPr>
      <w:r>
        <w:rPr>
          <w:b/>
        </w:rPr>
        <w:t>ПРАВА ИСПОЛНИТЕЛЯ</w:t>
      </w:r>
    </w:p>
    <w:p w:rsidR="00647163" w:rsidRPr="00647163" w:rsidRDefault="00647163" w:rsidP="00647163">
      <w:pPr>
        <w:pStyle w:val="a3"/>
        <w:numPr>
          <w:ilvl w:val="1"/>
          <w:numId w:val="1"/>
        </w:numPr>
        <w:jc w:val="both"/>
        <w:rPr>
          <w:b/>
        </w:rPr>
      </w:pPr>
      <w:r>
        <w:t>В случ</w:t>
      </w:r>
      <w:r w:rsidR="007B3335">
        <w:t xml:space="preserve">ае совпадений учебных занятий </w:t>
      </w:r>
      <w:proofErr w:type="gramStart"/>
      <w:r w:rsidR="007B3335">
        <w:t xml:space="preserve">с праздничными днями учебный </w:t>
      </w:r>
      <w:r>
        <w:t>процесс</w:t>
      </w:r>
      <w:proofErr w:type="gramEnd"/>
      <w:r>
        <w:t xml:space="preserve"> переносится на после праздничный период. </w:t>
      </w:r>
      <w:r>
        <w:rPr>
          <w:rFonts w:eastAsia="Calibri"/>
        </w:rPr>
        <w:t xml:space="preserve"> Перерасчет</w:t>
      </w:r>
      <w:r>
        <w:t xml:space="preserve"> за не проведённые занятия (в случае болезни преподавателя) производится в полном объеме.</w:t>
      </w:r>
    </w:p>
    <w:p w:rsidR="00647163" w:rsidRPr="00647163" w:rsidRDefault="00647163" w:rsidP="003922F7">
      <w:pPr>
        <w:pStyle w:val="a3"/>
        <w:numPr>
          <w:ilvl w:val="1"/>
          <w:numId w:val="1"/>
        </w:numPr>
        <w:jc w:val="both"/>
      </w:pPr>
      <w:r w:rsidRPr="00647163">
        <w:t xml:space="preserve">В случае пропуска ребенком занятий по уважительной причине зачесть стоимость не оказанных дополнительных платных услуг в счет платежа за следующий период. Индексировать размеры оплаты за предоставляемые дополнительные платные услуги в связи с инфляционными процессами на основании Постановления Главы </w:t>
      </w:r>
      <w:r w:rsidR="003922F7" w:rsidRPr="003922F7">
        <w:t>Администрации городского округа Мытищи</w:t>
      </w:r>
      <w:r w:rsidRPr="003922F7">
        <w:t>,</w:t>
      </w:r>
      <w:r w:rsidRPr="00647163">
        <w:t xml:space="preserve"> с предупреждением Заказчика за месяц, или уменьшить объем услуги.</w:t>
      </w:r>
    </w:p>
    <w:p w:rsidR="00647163" w:rsidRPr="0070710C" w:rsidRDefault="00647163" w:rsidP="00647163">
      <w:pPr>
        <w:pStyle w:val="a3"/>
        <w:numPr>
          <w:ilvl w:val="1"/>
          <w:numId w:val="1"/>
        </w:numPr>
        <w:jc w:val="both"/>
        <w:rPr>
          <w:b/>
        </w:rPr>
      </w:pPr>
      <w: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занятий;</w:t>
      </w:r>
    </w:p>
    <w:p w:rsidR="00035529" w:rsidRPr="003922F7" w:rsidRDefault="0070710C" w:rsidP="003922F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ПРАВ</w:t>
      </w:r>
      <w:r w:rsidRPr="0070710C">
        <w:rPr>
          <w:b/>
        </w:rPr>
        <w:t>А ЗАКАЗЧИКА</w:t>
      </w:r>
    </w:p>
    <w:p w:rsidR="00035529" w:rsidRPr="0070710C" w:rsidRDefault="00035529" w:rsidP="00035529">
      <w:pPr>
        <w:pStyle w:val="a3"/>
        <w:numPr>
          <w:ilvl w:val="1"/>
          <w:numId w:val="1"/>
        </w:numPr>
        <w:jc w:val="both"/>
      </w:pPr>
      <w:r w:rsidRPr="0070710C">
        <w:t>Заказчик вправе требовать от Исполнителя предоставление информации:</w:t>
      </w:r>
    </w:p>
    <w:p w:rsidR="00035529" w:rsidRPr="0070710C" w:rsidRDefault="00035529" w:rsidP="00035529">
      <w:pPr>
        <w:pStyle w:val="a3"/>
        <w:ind w:left="432"/>
        <w:jc w:val="both"/>
      </w:pPr>
      <w:r w:rsidRPr="0070710C">
        <w:t xml:space="preserve">- </w:t>
      </w:r>
      <w:r w:rsidR="00A52C6C">
        <w:t>п</w:t>
      </w:r>
      <w:r w:rsidRPr="0070710C">
        <w:t>о вопросам, касающимся организации и обеспечения надлежащего исполнения платных дополнительных образовательных и иных услуг, предусмотренных   разделом 1 настоящего Договора, образовательно-воспитательной деятельности Исполнителя, перспектив её развития;</w:t>
      </w:r>
    </w:p>
    <w:p w:rsidR="00035529" w:rsidRDefault="00035529" w:rsidP="00035529">
      <w:pPr>
        <w:pStyle w:val="a3"/>
        <w:ind w:left="432"/>
        <w:jc w:val="both"/>
      </w:pPr>
      <w:r w:rsidRPr="0070710C">
        <w:t xml:space="preserve">- </w:t>
      </w:r>
      <w:r w:rsidR="00A52C6C">
        <w:t>о</w:t>
      </w:r>
      <w:r w:rsidRPr="0070710C">
        <w:t>б успеваемости, поведении, отношении Потребителя к учебе и его способностям в отношении обучения по отдельным предметам учебного плана.</w:t>
      </w:r>
    </w:p>
    <w:p w:rsidR="00035529" w:rsidRPr="00035529" w:rsidRDefault="00035529" w:rsidP="00035529">
      <w:pPr>
        <w:tabs>
          <w:tab w:val="left" w:pos="284"/>
        </w:tabs>
        <w:jc w:val="both"/>
      </w:pPr>
      <w:r>
        <w:t xml:space="preserve">5.2. </w:t>
      </w:r>
      <w:r w:rsidRPr="00035529">
        <w:t>Заказчик вправе:</w:t>
      </w:r>
    </w:p>
    <w:p w:rsidR="00035529" w:rsidRPr="00035529" w:rsidRDefault="00035529" w:rsidP="00035529">
      <w:pPr>
        <w:tabs>
          <w:tab w:val="left" w:pos="284"/>
        </w:tabs>
        <w:ind w:left="426"/>
        <w:jc w:val="both"/>
      </w:pPr>
      <w:r>
        <w:t xml:space="preserve">- </w:t>
      </w:r>
      <w:r w:rsidR="00A52C6C">
        <w:t>о</w:t>
      </w:r>
      <w:r w:rsidRPr="00035529">
        <w:t>бращаться к работнику Исполнителя по всем вопросам деятельности   ДОУ, связанных с оказанием дополнительных платных образовательных услуг;</w:t>
      </w:r>
    </w:p>
    <w:p w:rsidR="00035529" w:rsidRPr="003922F7" w:rsidRDefault="00035529" w:rsidP="003922F7">
      <w:pPr>
        <w:ind w:left="426"/>
        <w:jc w:val="both"/>
      </w:pPr>
      <w:r>
        <w:t xml:space="preserve">- </w:t>
      </w:r>
      <w:r w:rsidR="00A52C6C">
        <w:t>п</w:t>
      </w:r>
      <w:r w:rsidRPr="00035529">
        <w:t>олучать полную и достоверную информацию   об оценке уровня знаний и критериев этой оценки, полученных при оказании дополнительных платных образовательных услуг</w:t>
      </w:r>
      <w:r>
        <w:t>.</w:t>
      </w:r>
    </w:p>
    <w:p w:rsidR="00035529" w:rsidRDefault="00035529" w:rsidP="00035529">
      <w:pPr>
        <w:pStyle w:val="a3"/>
        <w:numPr>
          <w:ilvl w:val="0"/>
          <w:numId w:val="1"/>
        </w:numPr>
        <w:jc w:val="center"/>
        <w:rPr>
          <w:b/>
        </w:rPr>
      </w:pPr>
      <w:r w:rsidRPr="00035529">
        <w:rPr>
          <w:b/>
        </w:rPr>
        <w:t>ОПЛАТА УСЛУГ</w:t>
      </w:r>
    </w:p>
    <w:p w:rsidR="00A65FFE" w:rsidRDefault="00A65FFE" w:rsidP="00A6456B">
      <w:pPr>
        <w:pStyle w:val="a3"/>
        <w:numPr>
          <w:ilvl w:val="1"/>
          <w:numId w:val="1"/>
        </w:numPr>
        <w:jc w:val="both"/>
      </w:pPr>
      <w:r>
        <w:t>Заказчик ежемесячно в рублях оплачивает предоставляемые платные дополнительные образовательные и иные услуги, указанные в Приложении № 1</w:t>
      </w:r>
      <w:r w:rsidR="002A7EDF">
        <w:t xml:space="preserve"> настоящего Договора, в размере</w:t>
      </w:r>
      <w:r w:rsidR="00A6456B">
        <w:t>__</w:t>
      </w:r>
      <w:r w:rsidR="002A7EDF">
        <w:t>__</w:t>
      </w:r>
      <w:r>
        <w:t>__________________________________________________________    руб.</w:t>
      </w:r>
    </w:p>
    <w:p w:rsidR="00A65FFE" w:rsidRDefault="00A65FFE" w:rsidP="00A65FFE">
      <w:pPr>
        <w:pStyle w:val="a3"/>
        <w:numPr>
          <w:ilvl w:val="1"/>
          <w:numId w:val="1"/>
        </w:numPr>
        <w:jc w:val="both"/>
      </w:pPr>
      <w:r>
        <w:t>Оплата производится до 20 числа каждого месяца   на основании выданной Заказчику квитанции на расчетный счет Учреждения в организацию, с которой Исполнитель заключил Договор на обслуживание внебюджетного счета.</w:t>
      </w:r>
    </w:p>
    <w:p w:rsidR="00A65FFE" w:rsidRDefault="00A65FFE" w:rsidP="00A65FFE">
      <w:pPr>
        <w:pStyle w:val="a3"/>
        <w:numPr>
          <w:ilvl w:val="1"/>
          <w:numId w:val="1"/>
        </w:numPr>
        <w:jc w:val="both"/>
      </w:pPr>
      <w:r w:rsidRPr="00146CFD">
        <w:t xml:space="preserve">В случае совпадений учебных занятий </w:t>
      </w:r>
      <w:proofErr w:type="gramStart"/>
      <w:r w:rsidRPr="00146CFD">
        <w:t>с праздничными днями учебный процесс</w:t>
      </w:r>
      <w:proofErr w:type="gramEnd"/>
      <w:r w:rsidRPr="00146CFD">
        <w:t xml:space="preserve"> переносится на после праздничный период.  Перерасчет за не проведённые занятия (в случае болезни преподавателя) производится в полном объеме.</w:t>
      </w:r>
    </w:p>
    <w:p w:rsidR="00A65FFE" w:rsidRDefault="00A65FFE" w:rsidP="003922F7">
      <w:pPr>
        <w:pStyle w:val="a3"/>
        <w:numPr>
          <w:ilvl w:val="1"/>
          <w:numId w:val="1"/>
        </w:numPr>
        <w:jc w:val="both"/>
      </w:pPr>
      <w:r w:rsidRPr="00146CFD">
        <w:t xml:space="preserve">В случае пропуска ребенком занятий по уважительной причине зачесть стоимость не оказанных дополнительных платных услуг в счет платежа за следующий период. Индексировать размеры оплаты за предоставляемые дополнительные платные услуги в </w:t>
      </w:r>
      <w:r w:rsidRPr="00146CFD">
        <w:lastRenderedPageBreak/>
        <w:t xml:space="preserve">связи с инфляционными процессами на основании Постановления Главы </w:t>
      </w:r>
      <w:r w:rsidR="003922F7" w:rsidRPr="003922F7">
        <w:t>Администрации городского округа Мытищи</w:t>
      </w:r>
      <w:r w:rsidRPr="003922F7">
        <w:t>,</w:t>
      </w:r>
      <w:r w:rsidRPr="00146CFD">
        <w:t xml:space="preserve"> с предупреждением Заказчика за месяц, или уменьшить объем услуги.</w:t>
      </w:r>
    </w:p>
    <w:p w:rsidR="00A65FFE" w:rsidRDefault="00A65FFE" w:rsidP="00A65FFE">
      <w:pPr>
        <w:pStyle w:val="a3"/>
        <w:numPr>
          <w:ilvl w:val="1"/>
          <w:numId w:val="1"/>
        </w:numPr>
        <w:jc w:val="both"/>
      </w:pPr>
      <w:r w:rsidRPr="00146CFD">
        <w:t xml:space="preserve"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</w:t>
      </w:r>
      <w:r>
        <w:t>количества пропускаемых занятий.</w:t>
      </w:r>
    </w:p>
    <w:p w:rsidR="00A65FFE" w:rsidRDefault="00A65FFE" w:rsidP="00A65FFE">
      <w:pPr>
        <w:pStyle w:val="a3"/>
        <w:ind w:left="360"/>
        <w:rPr>
          <w:b/>
        </w:rPr>
      </w:pPr>
    </w:p>
    <w:p w:rsidR="00D15D53" w:rsidRDefault="00A65FFE" w:rsidP="00A65FFE">
      <w:pPr>
        <w:pStyle w:val="a3"/>
        <w:numPr>
          <w:ilvl w:val="0"/>
          <w:numId w:val="1"/>
        </w:numPr>
        <w:jc w:val="center"/>
        <w:rPr>
          <w:b/>
        </w:rPr>
      </w:pPr>
      <w:r w:rsidRPr="00A65FFE">
        <w:rPr>
          <w:b/>
        </w:rPr>
        <w:t>ОСНОВАНИЯ ИЗМЕНЕНИЯ И РАСТОРЖЕНИЯ ДОГОВОРА</w:t>
      </w:r>
    </w:p>
    <w:p w:rsidR="00D15D53" w:rsidRPr="0005043A" w:rsidRDefault="00D15D53" w:rsidP="00D15D53">
      <w:pPr>
        <w:pStyle w:val="a3"/>
        <w:ind w:left="360"/>
        <w:jc w:val="both"/>
      </w:pPr>
    </w:p>
    <w:p w:rsidR="00A65FFE" w:rsidRDefault="00A65FFE" w:rsidP="00A65FFE">
      <w:pPr>
        <w:pStyle w:val="a3"/>
        <w:numPr>
          <w:ilvl w:val="1"/>
          <w:numId w:val="1"/>
        </w:numPr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035529" w:rsidRDefault="00A65FFE" w:rsidP="00A65FFE">
      <w:pPr>
        <w:pStyle w:val="a3"/>
        <w:numPr>
          <w:ilvl w:val="1"/>
          <w:numId w:val="1"/>
        </w:numPr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A65FFE" w:rsidRDefault="00A65FFE" w:rsidP="00A65FFE">
      <w:pPr>
        <w:pStyle w:val="a3"/>
        <w:numPr>
          <w:ilvl w:val="1"/>
          <w:numId w:val="1"/>
        </w:numPr>
        <w:jc w:val="both"/>
      </w:pPr>
      <w: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A65FFE" w:rsidRPr="00A65FFE" w:rsidRDefault="00A65FFE" w:rsidP="00A65FFE">
      <w:pPr>
        <w:pStyle w:val="a3"/>
        <w:numPr>
          <w:ilvl w:val="0"/>
          <w:numId w:val="1"/>
        </w:numPr>
        <w:jc w:val="center"/>
      </w:pPr>
      <w:r w:rsidRPr="00A65FFE">
        <w:rPr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A65FFE" w:rsidRPr="00A65FFE" w:rsidRDefault="00A65FFE" w:rsidP="00BF6F77">
      <w:pPr>
        <w:ind w:firstLine="360"/>
        <w:jc w:val="both"/>
      </w:pPr>
      <w:r w:rsidRPr="00A65FFE"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по защите прав потребителя, на условиях, установленных этим законодательством</w:t>
      </w:r>
    </w:p>
    <w:p w:rsidR="00A65FFE" w:rsidRPr="00A65FFE" w:rsidRDefault="00A65FFE" w:rsidP="00A65FFE">
      <w:pPr>
        <w:pStyle w:val="a3"/>
        <w:numPr>
          <w:ilvl w:val="0"/>
          <w:numId w:val="1"/>
        </w:numPr>
        <w:jc w:val="center"/>
      </w:pPr>
      <w:r>
        <w:rPr>
          <w:b/>
        </w:rPr>
        <w:t>СРОК ДЕЙСТВИЯ ДОГОВОРА И ДРУГИЕ УСЛОВИЯ</w:t>
      </w:r>
    </w:p>
    <w:p w:rsidR="00A65FFE" w:rsidRDefault="00A65FFE" w:rsidP="00A65FFE">
      <w:pPr>
        <w:pStyle w:val="a3"/>
        <w:numPr>
          <w:ilvl w:val="1"/>
          <w:numId w:val="1"/>
        </w:numPr>
      </w:pPr>
      <w:r>
        <w:t>Настоящий Договор вступает в силу с момента его подписания    и действует   до 31.05.2018 г.</w:t>
      </w:r>
    </w:p>
    <w:p w:rsidR="00A65FFE" w:rsidRPr="00A65FFE" w:rsidRDefault="00A65FFE" w:rsidP="00A65FFE">
      <w:pPr>
        <w:pStyle w:val="a3"/>
        <w:numPr>
          <w:ilvl w:val="1"/>
          <w:numId w:val="1"/>
        </w:numPr>
      </w:pPr>
      <w:r>
        <w:t>Договор составлен в 2-х экземплярах, имеющих равную юридическую силу.</w:t>
      </w:r>
    </w:p>
    <w:p w:rsidR="00A65FFE" w:rsidRPr="00BF6F77" w:rsidRDefault="00A65FFE" w:rsidP="00BF6F77">
      <w:pPr>
        <w:pStyle w:val="a3"/>
        <w:numPr>
          <w:ilvl w:val="0"/>
          <w:numId w:val="1"/>
        </w:numPr>
        <w:jc w:val="center"/>
        <w:rPr>
          <w:rFonts w:eastAsia="Times New Roman" w:cs="Times New Roman"/>
        </w:rPr>
      </w:pPr>
      <w:r w:rsidRPr="00A65FFE">
        <w:rPr>
          <w:b/>
        </w:rPr>
        <w:t>ПОДПИСИ СТОРОН</w:t>
      </w:r>
    </w:p>
    <w:p w:rsidR="00A65FFE" w:rsidRDefault="00A65FFE" w:rsidP="00A65FFE">
      <w:pPr>
        <w:pStyle w:val="a3"/>
        <w:ind w:left="360"/>
        <w:jc w:val="both"/>
      </w:pPr>
      <w:r w:rsidRPr="00A65FFE">
        <w:t>.</w:t>
      </w:r>
    </w:p>
    <w:tbl>
      <w:tblPr>
        <w:tblW w:w="1018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065"/>
        <w:gridCol w:w="5123"/>
      </w:tblGrid>
      <w:tr w:rsidR="00A65FFE" w:rsidRPr="00A65FFE" w:rsidTr="00BF6F7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ind w:left="284" w:firstLine="142"/>
              <w:jc w:val="center"/>
            </w:pPr>
            <w:r w:rsidRPr="00A65FFE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ind w:left="284" w:firstLine="142"/>
              <w:jc w:val="center"/>
              <w:rPr>
                <w:b/>
                <w:sz w:val="20"/>
                <w:szCs w:val="20"/>
              </w:rPr>
            </w:pPr>
            <w:r w:rsidRPr="00A65FFE">
              <w:rPr>
                <w:b/>
                <w:sz w:val="20"/>
                <w:szCs w:val="20"/>
              </w:rPr>
              <w:t xml:space="preserve">Родители (законные представители) </w:t>
            </w:r>
          </w:p>
          <w:p w:rsidR="00A65FFE" w:rsidRPr="00A65FFE" w:rsidRDefault="00A65FFE" w:rsidP="00A65FFE">
            <w:pPr>
              <w:ind w:left="284" w:firstLine="142"/>
              <w:jc w:val="center"/>
            </w:pPr>
            <w:r w:rsidRPr="00A65FFE">
              <w:rPr>
                <w:b/>
                <w:sz w:val="20"/>
                <w:szCs w:val="20"/>
              </w:rPr>
              <w:t>ребёнка:</w:t>
            </w:r>
          </w:p>
        </w:tc>
      </w:tr>
      <w:tr w:rsidR="00A65FFE" w:rsidRPr="00A65FFE" w:rsidTr="00BF6F77">
        <w:trPr>
          <w:cantSplit/>
          <w:trHeight w:val="300"/>
        </w:trPr>
        <w:tc>
          <w:tcPr>
            <w:tcW w:w="5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cs="Times New Roman"/>
                <w:color w:val="000000"/>
              </w:rPr>
              <w:t>муниципальное бюджетное дошкольное образовательное учреждение компенсирующего вида детский сад № 2 «Родничок»</w:t>
            </w:r>
          </w:p>
          <w:p w:rsidR="00A65FFE" w:rsidRDefault="00A65FFE" w:rsidP="00A65FFE">
            <w:pPr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eastAsia="Times New Roman" w:cs="Times New Roman"/>
                <w:lang w:eastAsia="ru-RU" w:bidi="ar-SA"/>
              </w:rPr>
              <w:t xml:space="preserve">Адрес: 141006 МО, </w:t>
            </w:r>
            <w:proofErr w:type="spellStart"/>
            <w:r w:rsidRPr="00A65FFE">
              <w:rPr>
                <w:rFonts w:eastAsia="Times New Roman" w:cs="Times New Roman"/>
                <w:lang w:eastAsia="ru-RU" w:bidi="ar-SA"/>
              </w:rPr>
              <w:t>г.о</w:t>
            </w:r>
            <w:proofErr w:type="spellEnd"/>
            <w:r w:rsidRPr="00A65FFE">
              <w:rPr>
                <w:rFonts w:eastAsia="Times New Roman" w:cs="Times New Roman"/>
                <w:lang w:eastAsia="ru-RU" w:bidi="ar-SA"/>
              </w:rPr>
              <w:t>. Мытищи, Олимпийский проспект, 15/14</w:t>
            </w:r>
          </w:p>
          <w:p w:rsidR="00F44862" w:rsidRPr="00F44862" w:rsidRDefault="00F44862" w:rsidP="00A65FFE">
            <w:pPr>
              <w:jc w:val="both"/>
              <w:textAlignment w:val="top"/>
              <w:rPr>
                <w:rFonts w:eastAsia="Times New Roman" w:cs="Times New Roman"/>
                <w:u w:val="single"/>
                <w:lang w:val="en-US" w:eastAsia="ru-RU" w:bidi="ar-SA"/>
              </w:rPr>
            </w:pPr>
            <w:r w:rsidRPr="00A65FFE">
              <w:rPr>
                <w:rFonts w:eastAsia="Times New Roman" w:cs="Times New Roman"/>
                <w:lang w:val="en-US" w:eastAsia="ru-RU" w:bidi="ar-SA"/>
              </w:rPr>
              <w:t>e</w:t>
            </w:r>
            <w:r w:rsidRPr="00F44862">
              <w:rPr>
                <w:rFonts w:eastAsia="Times New Roman" w:cs="Times New Roman"/>
                <w:lang w:val="en-US" w:eastAsia="ru-RU" w:bidi="ar-SA"/>
              </w:rPr>
              <w:t>-</w:t>
            </w:r>
            <w:r w:rsidRPr="00A65FFE">
              <w:rPr>
                <w:rFonts w:eastAsia="Times New Roman" w:cs="Times New Roman"/>
                <w:lang w:val="en-US" w:eastAsia="ru-RU" w:bidi="ar-SA"/>
              </w:rPr>
              <w:t>mail</w:t>
            </w:r>
            <w:r w:rsidRPr="00F44862">
              <w:rPr>
                <w:rFonts w:eastAsia="Times New Roman" w:cs="Times New Roman"/>
                <w:lang w:val="en-US" w:eastAsia="ru-RU" w:bidi="ar-SA"/>
              </w:rPr>
              <w:t xml:space="preserve">: </w:t>
            </w:r>
            <w:hyperlink r:id="rId5" w:history="1">
              <w:r w:rsidRPr="00956F46">
                <w:rPr>
                  <w:rFonts w:eastAsia="Times New Roman" w:cs="Times New Roman"/>
                  <w:u w:val="single"/>
                  <w:lang w:val="en-US" w:eastAsia="ru-RU" w:bidi="ar-SA"/>
                </w:rPr>
                <w:t>dou</w:t>
              </w:r>
              <w:r w:rsidRPr="00F44862">
                <w:rPr>
                  <w:rFonts w:eastAsia="Times New Roman" w:cs="Times New Roman"/>
                  <w:u w:val="single"/>
                  <w:lang w:val="en-US" w:eastAsia="ru-RU" w:bidi="ar-SA"/>
                </w:rPr>
                <w:t>_2@</w:t>
              </w:r>
              <w:r w:rsidRPr="00956F46">
                <w:rPr>
                  <w:rFonts w:eastAsia="Times New Roman" w:cs="Times New Roman"/>
                  <w:u w:val="single"/>
                  <w:lang w:val="en-US" w:eastAsia="ru-RU" w:bidi="ar-SA"/>
                </w:rPr>
                <w:t>edu</w:t>
              </w:r>
              <w:r w:rsidRPr="00F44862">
                <w:rPr>
                  <w:rFonts w:eastAsia="Times New Roman" w:cs="Times New Roman"/>
                  <w:u w:val="single"/>
                  <w:lang w:val="en-US" w:eastAsia="ru-RU" w:bidi="ar-SA"/>
                </w:rPr>
                <w:t>-</w:t>
              </w:r>
              <w:r w:rsidRPr="00956F46">
                <w:rPr>
                  <w:rFonts w:eastAsia="Times New Roman" w:cs="Times New Roman"/>
                  <w:u w:val="single"/>
                  <w:lang w:val="en-US" w:eastAsia="ru-RU" w:bidi="ar-SA"/>
                </w:rPr>
                <w:t>mytyshi</w:t>
              </w:r>
              <w:r w:rsidRPr="00F44862">
                <w:rPr>
                  <w:rFonts w:eastAsia="Times New Roman" w:cs="Times New Roman"/>
                  <w:u w:val="single"/>
                  <w:lang w:val="en-US" w:eastAsia="ru-RU" w:bidi="ar-SA"/>
                </w:rPr>
                <w:t>.</w:t>
              </w:r>
              <w:r w:rsidRPr="00956F46">
                <w:rPr>
                  <w:rFonts w:eastAsia="Times New Roman" w:cs="Times New Roman"/>
                  <w:u w:val="single"/>
                  <w:lang w:val="en-US" w:eastAsia="ru-RU" w:bidi="ar-SA"/>
                </w:rPr>
                <w:t>ru</w:t>
              </w:r>
            </w:hyperlink>
          </w:p>
          <w:p w:rsidR="00A65FFE" w:rsidRDefault="00A65FFE" w:rsidP="00A65FFE">
            <w:pPr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eastAsia="Times New Roman" w:cs="Times New Roman"/>
                <w:lang w:eastAsia="ru-RU" w:bidi="ar-SA"/>
              </w:rPr>
              <w:t>Телефон: 8 (495) 583-43-29</w:t>
            </w:r>
          </w:p>
          <w:p w:rsidR="00F44862" w:rsidRPr="00F44862" w:rsidRDefault="00F44862" w:rsidP="00A65FFE">
            <w:pPr>
              <w:jc w:val="both"/>
              <w:textAlignment w:val="top"/>
              <w:rPr>
                <w:rFonts w:eastAsia="Times New Roman" w:cs="Times New Roman"/>
                <w:color w:val="0000FF"/>
                <w:u w:val="single"/>
                <w:lang w:eastAsia="ru-RU" w:bidi="ar-SA"/>
              </w:rPr>
            </w:pPr>
          </w:p>
          <w:p w:rsidR="00A65FFE" w:rsidRPr="00A65FFE" w:rsidRDefault="00A65FFE" w:rsidP="00A65FFE">
            <w:pPr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eastAsia="Times New Roman" w:cs="Times New Roman"/>
                <w:lang w:eastAsia="ru-RU" w:bidi="ar-SA"/>
              </w:rPr>
              <w:t>ИНН 5029100825 КПП 502901001</w:t>
            </w:r>
          </w:p>
          <w:p w:rsidR="00A65FFE" w:rsidRPr="00A65FFE" w:rsidRDefault="00A65FFE" w:rsidP="00A65FFE">
            <w:pPr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eastAsia="Times New Roman" w:cs="Times New Roman"/>
                <w:lang w:eastAsia="ru-RU" w:bidi="ar-SA"/>
              </w:rPr>
              <w:t>БИК 044525000</w:t>
            </w:r>
          </w:p>
          <w:p w:rsidR="00A65FFE" w:rsidRPr="00A65FFE" w:rsidRDefault="00A65FFE" w:rsidP="00A65FFE">
            <w:pPr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eastAsia="Times New Roman" w:cs="Times New Roman"/>
                <w:lang w:eastAsia="ru-RU" w:bidi="ar-SA"/>
              </w:rPr>
              <w:t>ОГРН 1025003528571</w:t>
            </w:r>
          </w:p>
          <w:p w:rsidR="00A65FFE" w:rsidRPr="00A65FFE" w:rsidRDefault="00A65FFE" w:rsidP="00A65FFE">
            <w:pPr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eastAsia="Times New Roman" w:cs="Times New Roman"/>
                <w:lang w:eastAsia="ru-RU" w:bidi="ar-SA"/>
              </w:rPr>
              <w:t>р/с 40701810845251001316 в ГУ Банка России по ЦФО (Отдел №12 УФК по МО)</w:t>
            </w:r>
          </w:p>
          <w:p w:rsidR="00A65FFE" w:rsidRPr="00A65FFE" w:rsidRDefault="00A65FFE" w:rsidP="00A65FFE">
            <w:pPr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eastAsia="Times New Roman" w:cs="Times New Roman"/>
                <w:lang w:eastAsia="ru-RU" w:bidi="ar-SA"/>
              </w:rPr>
              <w:t>Л/с 20486Э42030, 21486Э42030</w:t>
            </w:r>
          </w:p>
          <w:p w:rsidR="00A65FFE" w:rsidRDefault="00A65FFE" w:rsidP="00A65FFE">
            <w:pPr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eastAsia="Times New Roman" w:cs="Times New Roman"/>
                <w:lang w:eastAsia="ru-RU" w:bidi="ar-SA"/>
              </w:rPr>
              <w:t>Заведующий МБДОУ № 2 «Родничок»</w:t>
            </w:r>
          </w:p>
          <w:p w:rsidR="00F44862" w:rsidRPr="00A65FFE" w:rsidRDefault="00F44862" w:rsidP="00A65FFE">
            <w:pPr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</w:p>
          <w:p w:rsidR="00A65FFE" w:rsidRDefault="00A65FFE" w:rsidP="00A65FFE">
            <w:pPr>
              <w:spacing w:after="200" w:line="276" w:lineRule="auto"/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  <w:r w:rsidRPr="00A65FFE">
              <w:rPr>
                <w:rFonts w:eastAsia="Times New Roman" w:cs="Times New Roman"/>
                <w:lang w:eastAsia="ru-RU" w:bidi="ar-SA"/>
              </w:rPr>
              <w:t>______________________ Е.И. Карманова</w:t>
            </w:r>
          </w:p>
          <w:p w:rsidR="00F44862" w:rsidRDefault="00F44862" w:rsidP="00F44862">
            <w:pPr>
              <w:snapToGrid w:val="0"/>
              <w:ind w:left="200"/>
              <w:jc w:val="both"/>
              <w:rPr>
                <w:rFonts w:eastAsia="Times New Roman" w:cs="Times New Roman"/>
                <w:b/>
                <w:i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lang w:eastAsia="ru-RU" w:bidi="ar-SA"/>
              </w:rPr>
              <w:t>«___» ____________ 2018</w:t>
            </w:r>
            <w:r w:rsidRPr="00A65FFE">
              <w:rPr>
                <w:rFonts w:eastAsia="Times New Roman" w:cs="Times New Roman"/>
                <w:b/>
                <w:i/>
                <w:lang w:eastAsia="ru-RU" w:bidi="ar-SA"/>
              </w:rPr>
              <w:t>г.</w:t>
            </w:r>
          </w:p>
          <w:p w:rsidR="00F44862" w:rsidRPr="00A65FFE" w:rsidRDefault="00F44862" w:rsidP="00A65FFE">
            <w:pPr>
              <w:spacing w:after="200" w:line="276" w:lineRule="auto"/>
              <w:jc w:val="both"/>
              <w:textAlignment w:val="top"/>
              <w:rPr>
                <w:rFonts w:eastAsia="Times New Roman" w:cs="Times New Roman"/>
                <w:lang w:eastAsia="ru-RU" w:bidi="ar-SA"/>
              </w:rPr>
            </w:pPr>
          </w:p>
          <w:p w:rsidR="00F44862" w:rsidRPr="00A65FFE" w:rsidRDefault="00F44862" w:rsidP="00F44862">
            <w:pPr>
              <w:snapToGrid w:val="0"/>
              <w:ind w:left="200"/>
              <w:jc w:val="both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jc w:val="both"/>
            </w:pPr>
            <w:r w:rsidRPr="00A65FFE">
              <w:rPr>
                <w:b/>
              </w:rPr>
              <w:t>ФИО</w:t>
            </w:r>
          </w:p>
        </w:tc>
      </w:tr>
      <w:tr w:rsidR="00A65FFE" w:rsidRPr="00A65FFE" w:rsidTr="00BF6F77">
        <w:trPr>
          <w:cantSplit/>
          <w:trHeight w:val="330"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</w:p>
        </w:tc>
      </w:tr>
      <w:tr w:rsidR="00A65FFE" w:rsidRPr="00A65FFE" w:rsidTr="00BF6F77">
        <w:trPr>
          <w:cantSplit/>
          <w:trHeight w:val="210"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jc w:val="both"/>
            </w:pPr>
            <w:r w:rsidRPr="00A65FFE">
              <w:rPr>
                <w:b/>
              </w:rPr>
              <w:t>ПАСПОРТ:   серия:                     №</w:t>
            </w:r>
          </w:p>
        </w:tc>
      </w:tr>
      <w:tr w:rsidR="00A65FFE" w:rsidRPr="00A65FFE" w:rsidTr="00BF6F77">
        <w:trPr>
          <w:cantSplit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jc w:val="both"/>
            </w:pPr>
            <w:r w:rsidRPr="00A65FFE">
              <w:rPr>
                <w:b/>
              </w:rPr>
              <w:t>Кем, когда выдан:</w:t>
            </w:r>
          </w:p>
        </w:tc>
      </w:tr>
      <w:tr w:rsidR="00A65FFE" w:rsidRPr="00A65FFE" w:rsidTr="00BF6F77">
        <w:trPr>
          <w:cantSplit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</w:p>
        </w:tc>
      </w:tr>
      <w:tr w:rsidR="00A65FFE" w:rsidRPr="00A65FFE" w:rsidTr="00BF6F77">
        <w:trPr>
          <w:cantSplit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</w:p>
        </w:tc>
      </w:tr>
      <w:tr w:rsidR="00A65FFE" w:rsidRPr="00A65FFE" w:rsidTr="00BF6F77">
        <w:trPr>
          <w:cantSplit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jc w:val="both"/>
            </w:pPr>
            <w:r w:rsidRPr="00A65FFE">
              <w:rPr>
                <w:b/>
              </w:rPr>
              <w:t>Адрес:</w:t>
            </w:r>
          </w:p>
        </w:tc>
      </w:tr>
      <w:tr w:rsidR="00A65FFE" w:rsidRPr="00A65FFE" w:rsidTr="00BF6F77">
        <w:trPr>
          <w:cantSplit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</w:p>
        </w:tc>
      </w:tr>
      <w:tr w:rsidR="00A65FFE" w:rsidRPr="00A65FFE" w:rsidTr="00BF6F77">
        <w:trPr>
          <w:cantSplit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</w:p>
        </w:tc>
      </w:tr>
      <w:tr w:rsidR="00A65FFE" w:rsidRPr="00A65FFE" w:rsidTr="00BF6F77">
        <w:trPr>
          <w:cantSplit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jc w:val="both"/>
            </w:pPr>
            <w:r w:rsidRPr="00A65FFE">
              <w:rPr>
                <w:b/>
              </w:rPr>
              <w:t>Тел. Дом:</w:t>
            </w:r>
          </w:p>
        </w:tc>
      </w:tr>
      <w:tr w:rsidR="00A65FFE" w:rsidRPr="00A65FFE" w:rsidTr="00BF6F77">
        <w:trPr>
          <w:cantSplit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jc w:val="both"/>
            </w:pPr>
            <w:r w:rsidRPr="00A65FFE">
              <w:rPr>
                <w:b/>
              </w:rPr>
              <w:t xml:space="preserve">Тел. </w:t>
            </w:r>
            <w:proofErr w:type="spellStart"/>
            <w:r w:rsidRPr="00A65FFE">
              <w:rPr>
                <w:b/>
              </w:rPr>
              <w:t>Служ</w:t>
            </w:r>
            <w:proofErr w:type="spellEnd"/>
            <w:r w:rsidRPr="00A65FFE">
              <w:rPr>
                <w:b/>
              </w:rPr>
              <w:t>.:</w:t>
            </w:r>
          </w:p>
        </w:tc>
      </w:tr>
      <w:tr w:rsidR="00A65FFE" w:rsidRPr="00A65FFE" w:rsidTr="00BF6F77">
        <w:trPr>
          <w:cantSplit/>
        </w:trPr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FFE" w:rsidRPr="00A65FFE" w:rsidRDefault="00A65FFE" w:rsidP="00A65FFE">
            <w:pPr>
              <w:snapToGrid w:val="0"/>
              <w:ind w:left="284" w:firstLine="142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FE" w:rsidRPr="00A65FFE" w:rsidRDefault="00A65FFE" w:rsidP="00A65FFE">
            <w:pPr>
              <w:snapToGrid w:val="0"/>
              <w:jc w:val="both"/>
            </w:pPr>
            <w:r w:rsidRPr="00A65FFE">
              <w:rPr>
                <w:b/>
              </w:rPr>
              <w:t>Тел. Моб.:</w:t>
            </w:r>
          </w:p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  <w:r w:rsidRPr="00A65FFE">
              <w:t>Дата: _________________________</w:t>
            </w:r>
          </w:p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</w:p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  <w:proofErr w:type="gramStart"/>
            <w:r w:rsidRPr="00A65FFE">
              <w:t>Подпись:_</w:t>
            </w:r>
            <w:proofErr w:type="gramEnd"/>
            <w:r w:rsidRPr="00A65FFE">
              <w:t>______________________</w:t>
            </w:r>
          </w:p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  <w:r w:rsidRPr="00A65FFE">
              <w:t>Второй экземпляр получен на руки</w:t>
            </w:r>
          </w:p>
          <w:p w:rsidR="00A65FFE" w:rsidRPr="00A65FFE" w:rsidRDefault="00A65FFE" w:rsidP="00A65FFE">
            <w:pPr>
              <w:snapToGrid w:val="0"/>
              <w:ind w:left="284" w:firstLine="142"/>
              <w:jc w:val="both"/>
            </w:pPr>
            <w:r w:rsidRPr="00A65FFE">
              <w:t>Подпись _______________________</w:t>
            </w:r>
          </w:p>
          <w:p w:rsidR="00A65FFE" w:rsidRPr="00A65FFE" w:rsidRDefault="00A65FFE" w:rsidP="00A65FFE">
            <w:pPr>
              <w:snapToGrid w:val="0"/>
              <w:jc w:val="both"/>
            </w:pPr>
          </w:p>
        </w:tc>
      </w:tr>
    </w:tbl>
    <w:p w:rsidR="00A65FFE" w:rsidRPr="0070710C" w:rsidRDefault="00A65FFE" w:rsidP="00A52C6C">
      <w:pPr>
        <w:jc w:val="both"/>
      </w:pPr>
    </w:p>
    <w:sectPr w:rsidR="00A65FFE" w:rsidRPr="0070710C" w:rsidSect="00A65F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0B6C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92"/>
    <w:rsid w:val="00016E58"/>
    <w:rsid w:val="00035529"/>
    <w:rsid w:val="0005043A"/>
    <w:rsid w:val="00051753"/>
    <w:rsid w:val="00096015"/>
    <w:rsid w:val="000E02E0"/>
    <w:rsid w:val="00146CFD"/>
    <w:rsid w:val="0024780A"/>
    <w:rsid w:val="002A6FF3"/>
    <w:rsid w:val="002A7EDF"/>
    <w:rsid w:val="002B0845"/>
    <w:rsid w:val="002D616C"/>
    <w:rsid w:val="003922F7"/>
    <w:rsid w:val="0049207B"/>
    <w:rsid w:val="004E5492"/>
    <w:rsid w:val="004E7C75"/>
    <w:rsid w:val="0059026E"/>
    <w:rsid w:val="006100EF"/>
    <w:rsid w:val="00647163"/>
    <w:rsid w:val="00652344"/>
    <w:rsid w:val="00681CEA"/>
    <w:rsid w:val="00685DCB"/>
    <w:rsid w:val="0070710C"/>
    <w:rsid w:val="007B3335"/>
    <w:rsid w:val="009335DB"/>
    <w:rsid w:val="00956F46"/>
    <w:rsid w:val="009C3B2A"/>
    <w:rsid w:val="00A523A7"/>
    <w:rsid w:val="00A52C6C"/>
    <w:rsid w:val="00A6456B"/>
    <w:rsid w:val="00A65FFE"/>
    <w:rsid w:val="00AD3C7B"/>
    <w:rsid w:val="00B91211"/>
    <w:rsid w:val="00BF6F77"/>
    <w:rsid w:val="00C80D57"/>
    <w:rsid w:val="00D15D53"/>
    <w:rsid w:val="00DB01CE"/>
    <w:rsid w:val="00ED0523"/>
    <w:rsid w:val="00ED4154"/>
    <w:rsid w:val="00F431AB"/>
    <w:rsid w:val="00F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6199-1884-4F8B-9BB6-18302BA9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9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9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E7C75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C7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_2@edu-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User898383</cp:lastModifiedBy>
  <cp:revision>2</cp:revision>
  <cp:lastPrinted>2018-02-01T07:57:00Z</cp:lastPrinted>
  <dcterms:created xsi:type="dcterms:W3CDTF">2018-02-14T07:27:00Z</dcterms:created>
  <dcterms:modified xsi:type="dcterms:W3CDTF">2018-02-14T07:27:00Z</dcterms:modified>
</cp:coreProperties>
</file>